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310BFE" w:rsidRPr="009B635D" w14:paraId="772821B4" w14:textId="77777777">
        <w:trPr>
          <w:trHeight w:val="302"/>
          <w:jc w:val="center"/>
        </w:trPr>
        <w:tc>
          <w:tcPr>
            <w:tcW w:w="9463" w:type="dxa"/>
            <w:gridSpan w:val="2"/>
            <w:shd w:val="clear" w:color="auto" w:fill="B42025"/>
          </w:tcPr>
          <w:p w14:paraId="0192C8A5" w14:textId="77777777" w:rsidR="00310BFE" w:rsidRPr="009B635D" w:rsidRDefault="00310BFE">
            <w:pPr>
              <w:pStyle w:val="oneM2M-CoverTableTitle"/>
            </w:pPr>
            <w:bookmarkStart w:id="0" w:name="page2"/>
            <w:r w:rsidRPr="009B635D">
              <w:t>CHANGE REQUEST</w:t>
            </w:r>
          </w:p>
        </w:tc>
      </w:tr>
      <w:tr w:rsidR="00310BFE" w:rsidRPr="009B635D" w14:paraId="44804C07" w14:textId="77777777">
        <w:trPr>
          <w:trHeight w:val="124"/>
          <w:jc w:val="center"/>
        </w:trPr>
        <w:tc>
          <w:tcPr>
            <w:tcW w:w="2464" w:type="dxa"/>
            <w:shd w:val="clear" w:color="auto" w:fill="A0A0A3"/>
          </w:tcPr>
          <w:p w14:paraId="59A1E655" w14:textId="77777777" w:rsidR="00310BFE" w:rsidRPr="00EF5EFD" w:rsidRDefault="00310BFE">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330E3E7F" w14:textId="77777777" w:rsidR="00310BFE" w:rsidRPr="00EF5EFD" w:rsidRDefault="00000000">
            <w:pPr>
              <w:pStyle w:val="oneM2M-CoverTableText"/>
            </w:pPr>
            <w:fldSimple w:instr=" DOCPROPERTY  CrTitle  \* MERGEFORMAT ">
              <w:r w:rsidR="00310BFE">
                <w:t>#MEETING_ID#</w:t>
              </w:r>
            </w:fldSimple>
          </w:p>
        </w:tc>
      </w:tr>
      <w:tr w:rsidR="00310BFE" w:rsidRPr="001D28C9" w14:paraId="1AC7B7DB" w14:textId="77777777">
        <w:trPr>
          <w:trHeight w:val="124"/>
          <w:jc w:val="center"/>
        </w:trPr>
        <w:tc>
          <w:tcPr>
            <w:tcW w:w="2464" w:type="dxa"/>
            <w:shd w:val="clear" w:color="auto" w:fill="A0A0A3"/>
          </w:tcPr>
          <w:p w14:paraId="08F183BC" w14:textId="77777777" w:rsidR="00310BFE" w:rsidRPr="00EF5EFD" w:rsidRDefault="00310BFE">
            <w:pPr>
              <w:pStyle w:val="oneM2M-CoverTableLeft"/>
            </w:pPr>
            <w:proofErr w:type="gramStart"/>
            <w:r w:rsidRPr="00EF5EFD">
              <w:t>Source:*</w:t>
            </w:r>
            <w:proofErr w:type="gramEnd"/>
          </w:p>
        </w:tc>
        <w:tc>
          <w:tcPr>
            <w:tcW w:w="6999" w:type="dxa"/>
            <w:shd w:val="clear" w:color="auto" w:fill="FFFFFF"/>
          </w:tcPr>
          <w:p w14:paraId="345778F2" w14:textId="77777777" w:rsidR="00310BFE" w:rsidRPr="004A4DEE" w:rsidRDefault="00000000">
            <w:pPr>
              <w:pStyle w:val="oneM2M-CoverTableText"/>
              <w:rPr>
                <w:lang w:val="es-ES"/>
              </w:rPr>
            </w:pPr>
            <w:fldSimple w:instr=" DOCPROPERTY  CrTitle  \* MERGEFORMAT ">
              <w:r w:rsidR="00310BFE">
                <w:t>#SOURCE#</w:t>
              </w:r>
            </w:fldSimple>
          </w:p>
        </w:tc>
      </w:tr>
      <w:tr w:rsidR="00310BFE" w:rsidRPr="009B635D" w14:paraId="187E5620" w14:textId="77777777">
        <w:trPr>
          <w:trHeight w:val="124"/>
          <w:jc w:val="center"/>
        </w:trPr>
        <w:tc>
          <w:tcPr>
            <w:tcW w:w="2464" w:type="dxa"/>
            <w:shd w:val="clear" w:color="auto" w:fill="A0A0A3"/>
          </w:tcPr>
          <w:p w14:paraId="7AE4FB29" w14:textId="77777777" w:rsidR="00310BFE" w:rsidRPr="00EF5EFD" w:rsidRDefault="00310BFE">
            <w:pPr>
              <w:pStyle w:val="oneM2M-CoverTableLeft"/>
            </w:pPr>
            <w:proofErr w:type="gramStart"/>
            <w:r w:rsidRPr="00EF5EFD">
              <w:t>Date:*</w:t>
            </w:r>
            <w:proofErr w:type="gramEnd"/>
          </w:p>
        </w:tc>
        <w:tc>
          <w:tcPr>
            <w:tcW w:w="6999" w:type="dxa"/>
            <w:shd w:val="clear" w:color="auto" w:fill="FFFFFF"/>
          </w:tcPr>
          <w:p w14:paraId="3D845359" w14:textId="77777777" w:rsidR="00310BFE" w:rsidRPr="00EF5EFD" w:rsidRDefault="00000000">
            <w:pPr>
              <w:pStyle w:val="oneM2M-CoverTableText"/>
            </w:pPr>
            <w:fldSimple w:instr=" DOCPROPERTY  CrTitle  \* MERGEFORMAT ">
              <w:r w:rsidR="00310BFE">
                <w:t>#DATE#</w:t>
              </w:r>
            </w:fldSimple>
          </w:p>
        </w:tc>
      </w:tr>
      <w:tr w:rsidR="00310BFE" w:rsidRPr="009B635D" w14:paraId="3FD6EC9F" w14:textId="77777777">
        <w:trPr>
          <w:trHeight w:val="371"/>
          <w:jc w:val="center"/>
        </w:trPr>
        <w:tc>
          <w:tcPr>
            <w:tcW w:w="2464" w:type="dxa"/>
            <w:shd w:val="clear" w:color="auto" w:fill="A0A0A3"/>
          </w:tcPr>
          <w:p w14:paraId="41BAC678" w14:textId="77777777" w:rsidR="00310BFE" w:rsidRPr="00EF5EFD" w:rsidRDefault="00310BFE">
            <w:pPr>
              <w:pStyle w:val="oneM2M-CoverTableLeft"/>
            </w:pPr>
            <w:r w:rsidRPr="00EF5EFD">
              <w:t>Reason for Change/</w:t>
            </w:r>
            <w:proofErr w:type="gramStart"/>
            <w:r w:rsidRPr="00EF5EFD">
              <w:t>s:*</w:t>
            </w:r>
            <w:proofErr w:type="gramEnd"/>
          </w:p>
        </w:tc>
        <w:tc>
          <w:tcPr>
            <w:tcW w:w="6999" w:type="dxa"/>
            <w:shd w:val="clear" w:color="auto" w:fill="FFFFFF"/>
          </w:tcPr>
          <w:p w14:paraId="355CAFF4" w14:textId="77777777" w:rsidR="00310BFE" w:rsidRPr="00EF5EFD" w:rsidRDefault="00000000">
            <w:pPr>
              <w:pStyle w:val="oneM2M-CoverTableText"/>
            </w:pPr>
            <w:fldSimple w:instr=" DOCPROPERTY  CrTitle  \* MERGEFORMAT ">
              <w:r w:rsidR="00310BFE">
                <w:t>#CR_TITLE#</w:t>
              </w:r>
            </w:fldSimple>
          </w:p>
        </w:tc>
      </w:tr>
      <w:tr w:rsidR="00310BFE" w:rsidRPr="009B635D" w14:paraId="55B6C961" w14:textId="77777777">
        <w:trPr>
          <w:trHeight w:val="371"/>
          <w:jc w:val="center"/>
        </w:trPr>
        <w:tc>
          <w:tcPr>
            <w:tcW w:w="2464" w:type="dxa"/>
            <w:shd w:val="clear" w:color="auto" w:fill="A0A0A3"/>
          </w:tcPr>
          <w:p w14:paraId="33406674" w14:textId="77777777" w:rsidR="00310BFE" w:rsidRPr="00EF5EFD" w:rsidRDefault="00310BFE">
            <w:pPr>
              <w:pStyle w:val="oneM2M-CoverTableLeft"/>
            </w:pPr>
            <w:proofErr w:type="gramStart"/>
            <w:r w:rsidRPr="00EF5EFD">
              <w:t>CR  against</w:t>
            </w:r>
            <w:proofErr w:type="gramEnd"/>
            <w:r w:rsidRPr="00EF5EFD">
              <w:t>:  Release*</w:t>
            </w:r>
          </w:p>
        </w:tc>
        <w:tc>
          <w:tcPr>
            <w:tcW w:w="6999" w:type="dxa"/>
            <w:shd w:val="clear" w:color="auto" w:fill="FFFFFF"/>
          </w:tcPr>
          <w:p w14:paraId="48A7500C" w14:textId="77777777" w:rsidR="00310BFE" w:rsidRPr="00883855" w:rsidRDefault="00000000">
            <w:pPr>
              <w:pStyle w:val="1tableentryleft"/>
              <w:rPr>
                <w:rFonts w:ascii="Times New Roman" w:hAnsi="Times New Roman"/>
                <w:sz w:val="24"/>
              </w:rPr>
            </w:pPr>
            <w:fldSimple w:instr=" DOCPROPERTY  CrTitle  \* MERGEFORMAT ">
              <w:r w:rsidR="00310BFE">
                <w:t>#RELEASE#</w:t>
              </w:r>
            </w:fldSimple>
          </w:p>
        </w:tc>
      </w:tr>
      <w:tr w:rsidR="00310BFE" w:rsidRPr="009B635D" w14:paraId="614F2EBE" w14:textId="77777777">
        <w:trPr>
          <w:trHeight w:val="371"/>
          <w:jc w:val="center"/>
        </w:trPr>
        <w:tc>
          <w:tcPr>
            <w:tcW w:w="2464" w:type="dxa"/>
            <w:shd w:val="clear" w:color="auto" w:fill="A0A0A3"/>
          </w:tcPr>
          <w:p w14:paraId="60587317" w14:textId="77777777" w:rsidR="00310BFE" w:rsidRPr="00EF5EFD" w:rsidRDefault="00310BFE">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3C4425ED" w14:textId="0E9CE6D8"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rsidR="003E3C48">
              <w:t>#W</w:t>
            </w:r>
            <w:r w:rsidR="00D22C6A">
              <w:t>ORK-</w:t>
            </w:r>
            <w:r w:rsidR="003E3C48">
              <w:t>I</w:t>
            </w:r>
            <w:r w:rsidR="00D22C6A">
              <w:t>TEM</w:t>
            </w:r>
            <w:r w:rsidR="003E3C48">
              <w:t>#</w:t>
            </w:r>
            <w:r w:rsidRPr="00A70A34">
              <w:rPr>
                <w:szCs w:val="22"/>
              </w:rPr>
              <w:t xml:space="preserve">&gt; </w:t>
            </w:r>
            <w:r w:rsidRPr="0039551C">
              <w:rPr>
                <w:rFonts w:ascii="Times New Roman" w:hAnsi="Times New Roman"/>
                <w:szCs w:val="22"/>
              </w:rPr>
              <w:t xml:space="preserve"> </w:t>
            </w:r>
          </w:p>
          <w:p w14:paraId="1D6FD682" w14:textId="77777777" w:rsidR="00310BFE" w:rsidRDefault="00310BFE">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6684F1CC" w14:textId="77777777" w:rsidR="00310BFE" w:rsidRDefault="00310BFE">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153CFE45" w14:textId="77777777" w:rsidR="00310BFE" w:rsidRPr="00864E1F" w:rsidRDefault="00310BFE">
            <w:pPr>
              <w:pStyle w:val="1tableentryleft"/>
              <w:ind w:left="568"/>
              <w:rPr>
                <w:szCs w:val="22"/>
              </w:rPr>
            </w:pPr>
            <w:r>
              <w:rPr>
                <w:szCs w:val="22"/>
              </w:rPr>
              <w:t xml:space="preserve">mirror CR number: </w:t>
            </w:r>
          </w:p>
          <w:p w14:paraId="5FF36AC4" w14:textId="77777777" w:rsidR="00310BFE" w:rsidRDefault="00310BFE">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1853C8E8" w14:textId="77777777" w:rsidR="00310BFE" w:rsidRPr="00EF5EFD" w:rsidRDefault="00310BFE">
            <w:pPr>
              <w:pStyle w:val="1tableentryleft"/>
            </w:pPr>
            <w:r w:rsidRPr="00883855">
              <w:rPr>
                <w:sz w:val="18"/>
              </w:rPr>
              <w:t>Only ONE of the above shall be tick</w:t>
            </w:r>
            <w:r>
              <w:rPr>
                <w:sz w:val="18"/>
              </w:rPr>
              <w:t>ed</w:t>
            </w:r>
          </w:p>
        </w:tc>
      </w:tr>
      <w:tr w:rsidR="00310BFE" w:rsidRPr="009B635D" w14:paraId="660D12F1" w14:textId="77777777">
        <w:trPr>
          <w:trHeight w:val="371"/>
          <w:jc w:val="center"/>
        </w:trPr>
        <w:tc>
          <w:tcPr>
            <w:tcW w:w="2464" w:type="dxa"/>
            <w:shd w:val="clear" w:color="auto" w:fill="A0A0A3"/>
          </w:tcPr>
          <w:p w14:paraId="35C10D49" w14:textId="77777777" w:rsidR="00310BFE" w:rsidRPr="00EF5EFD" w:rsidRDefault="00310BFE">
            <w:pPr>
              <w:pStyle w:val="oneM2M-CoverTableLeft"/>
            </w:pPr>
            <w:proofErr w:type="gramStart"/>
            <w:r w:rsidRPr="00EF5EFD">
              <w:t>CR  against</w:t>
            </w:r>
            <w:proofErr w:type="gramEnd"/>
            <w:r w:rsidRPr="00EF5EFD">
              <w:t>:  TS/TR*</w:t>
            </w:r>
          </w:p>
        </w:tc>
        <w:tc>
          <w:tcPr>
            <w:tcW w:w="6999" w:type="dxa"/>
            <w:shd w:val="clear" w:color="auto" w:fill="FFFFFF"/>
          </w:tcPr>
          <w:p w14:paraId="4A277054" w14:textId="77777777" w:rsidR="00310BFE" w:rsidRPr="00EF5EFD" w:rsidRDefault="00000000">
            <w:pPr>
              <w:pStyle w:val="oneM2M-CoverTableText"/>
            </w:pPr>
            <w:fldSimple w:instr=" DOCPROPERTY  CrTitle  \* MERGEFORMAT ">
              <w:r w:rsidR="00310BFE">
                <w:t>#TS_AGAINST#</w:t>
              </w:r>
            </w:fldSimple>
          </w:p>
        </w:tc>
      </w:tr>
      <w:tr w:rsidR="00310BFE" w:rsidRPr="009B635D" w14:paraId="365AE115" w14:textId="77777777">
        <w:trPr>
          <w:trHeight w:val="371"/>
          <w:jc w:val="center"/>
        </w:trPr>
        <w:tc>
          <w:tcPr>
            <w:tcW w:w="2464" w:type="dxa"/>
            <w:shd w:val="clear" w:color="auto" w:fill="A0A0A3"/>
          </w:tcPr>
          <w:p w14:paraId="1E9C8BE2" w14:textId="77777777" w:rsidR="00310BFE" w:rsidRPr="00EF5EFD" w:rsidRDefault="00310BFE">
            <w:pPr>
              <w:pStyle w:val="oneM2M-CoverTableLeft"/>
            </w:pPr>
            <w:r w:rsidRPr="00EF5EFD">
              <w:t>Clauses</w:t>
            </w:r>
            <w:r w:rsidRPr="00EF5EFD" w:rsidDel="00F66BC9">
              <w:t xml:space="preserve"> </w:t>
            </w:r>
            <w:r w:rsidRPr="00EF5EFD">
              <w:t>*</w:t>
            </w:r>
          </w:p>
        </w:tc>
        <w:tc>
          <w:tcPr>
            <w:tcW w:w="6999" w:type="dxa"/>
            <w:shd w:val="clear" w:color="auto" w:fill="FFFFFF"/>
          </w:tcPr>
          <w:p w14:paraId="76AF18E4" w14:textId="77777777" w:rsidR="00310BFE" w:rsidRPr="009B635D" w:rsidRDefault="00000000">
            <w:pPr>
              <w:rPr>
                <w:lang w:eastAsia="ko-KR"/>
              </w:rPr>
            </w:pPr>
            <w:fldSimple w:instr=" DOCPROPERTY  CrTitle  \* MERGEFORMAT ">
              <w:r w:rsidR="00310BFE">
                <w:t>#CLAUSES#</w:t>
              </w:r>
            </w:fldSimple>
          </w:p>
        </w:tc>
      </w:tr>
      <w:tr w:rsidR="00310BFE" w:rsidRPr="009B635D" w14:paraId="74842F75"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779BF04" w14:textId="77777777" w:rsidR="00310BFE" w:rsidRPr="00EF5EFD" w:rsidRDefault="00310BFE">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74A1D4DE" w14:textId="77777777" w:rsidR="00310BFE" w:rsidRPr="0039551C" w:rsidRDefault="00310BFE">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7F702F5F"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0DD650EB"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functionality</w:t>
            </w:r>
          </w:p>
          <w:p w14:paraId="71EAEF28" w14:textId="77777777" w:rsidR="00310BFE" w:rsidRDefault="00310BFE">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5CE5BCAD" w14:textId="77777777" w:rsidR="00310BFE" w:rsidRPr="00883855" w:rsidRDefault="00310BFE">
            <w:pPr>
              <w:pStyle w:val="1tableentryleft"/>
              <w:rPr>
                <w:rFonts w:ascii="Times New Roman" w:hAnsi="Times New Roman"/>
                <w:sz w:val="20"/>
              </w:rPr>
            </w:pPr>
            <w:r w:rsidRPr="00786C01">
              <w:rPr>
                <w:sz w:val="18"/>
              </w:rPr>
              <w:t>Only ONE of the above shall be t</w:t>
            </w:r>
            <w:r>
              <w:rPr>
                <w:sz w:val="18"/>
              </w:rPr>
              <w:t>icked</w:t>
            </w:r>
          </w:p>
        </w:tc>
      </w:tr>
      <w:tr w:rsidR="00310BFE" w:rsidRPr="009B635D" w14:paraId="64E926A4"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0E1D89F4" w14:textId="77777777" w:rsidR="00310BFE" w:rsidRPr="00EF5EFD" w:rsidRDefault="00310BFE">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1E41FF3A" w14:textId="77777777" w:rsidR="00310BFE" w:rsidRPr="00EF5EFD" w:rsidRDefault="00310BFE">
            <w:pPr>
              <w:pStyle w:val="1tableentryleft"/>
              <w:rPr>
                <w:rFonts w:ascii="Times New Roman" w:hAnsi="Times New Roman"/>
                <w:sz w:val="24"/>
              </w:rPr>
            </w:pPr>
            <w:r>
              <w:t>None</w:t>
            </w:r>
          </w:p>
        </w:tc>
      </w:tr>
      <w:tr w:rsidR="00310BFE" w:rsidRPr="009B635D" w14:paraId="759137EF"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F7C41DC" w14:textId="77777777" w:rsidR="00310BFE" w:rsidRPr="008850DB" w:rsidRDefault="00310BFE">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3CF77E6C" w14:textId="77777777" w:rsidR="00310BFE" w:rsidRPr="0039551C" w:rsidRDefault="00310BFE">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7DB9C57B" w14:textId="77777777" w:rsidR="00310BFE" w:rsidRDefault="00310BFE">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5AD9EE20" w14:textId="77777777" w:rsidR="00310BFE" w:rsidRPr="0039551C" w:rsidRDefault="00310BFE">
            <w:pPr>
              <w:pStyle w:val="1tableentryleft"/>
              <w:rPr>
                <w:rFonts w:ascii="Times New Roman" w:hAnsi="Times New Roman"/>
                <w:szCs w:val="22"/>
              </w:rPr>
            </w:pPr>
          </w:p>
        </w:tc>
      </w:tr>
      <w:tr w:rsidR="00310BFE" w:rsidRPr="009B635D" w14:paraId="475826E9" w14:textId="77777777">
        <w:trPr>
          <w:trHeight w:val="373"/>
          <w:jc w:val="center"/>
        </w:trPr>
        <w:tc>
          <w:tcPr>
            <w:tcW w:w="9463" w:type="dxa"/>
            <w:gridSpan w:val="2"/>
            <w:shd w:val="clear" w:color="auto" w:fill="A0A0A3"/>
          </w:tcPr>
          <w:p w14:paraId="5F1BC4C2" w14:textId="77777777" w:rsidR="00310BFE" w:rsidRPr="008850DB" w:rsidRDefault="00310BFE">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1BD989B8" w14:textId="77777777" w:rsidR="00310BFE" w:rsidRPr="00EF5EFD" w:rsidRDefault="00310BFE" w:rsidP="00310BFE">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03851FDB" w14:textId="77777777" w:rsidR="00310BFE" w:rsidRPr="00AC7F93" w:rsidRDefault="00310BFE" w:rsidP="00310BFE">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2523B707"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6631504C" w14:textId="77777777" w:rsidR="00310BFE" w:rsidRPr="00882215"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0CE25BC3"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62E70DBF"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In case of a correction, and the change apply to previous releases, a separate “mirror CR” should be posted at the same time of this CR</w:t>
      </w:r>
    </w:p>
    <w:p w14:paraId="55074448"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12D36D9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541F7E10"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7340799"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021465FB"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63990926"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0100F52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1CC913A3"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69031879"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6CED182"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37482778" w14:textId="77777777" w:rsidR="00CC1F33" w:rsidRDefault="00CC1F33"/>
    <w:bookmarkEnd w:id="0"/>
    <w:p w14:paraId="7C23E8FB" w14:textId="77777777" w:rsidR="00F7163B" w:rsidRDefault="00F7163B" w:rsidP="00F7163B">
      <w:pPr>
        <w:pStyle w:val="Heading2"/>
      </w:pPr>
      <w:r>
        <w:t>Introduction</w:t>
      </w:r>
    </w:p>
    <w:p w14:paraId="08ADE949" w14:textId="2DF63C59" w:rsidR="00F7163B" w:rsidRDefault="00F7163B" w:rsidP="00F7163B">
      <w:pPr>
        <w:rPr>
          <w:lang w:val="en-US"/>
        </w:rPr>
      </w:pPr>
      <w:r>
        <w:rPr>
          <w:lang w:val="en-US"/>
        </w:rPr>
        <w:t xml:space="preserve">#REASON# </w:t>
      </w:r>
    </w:p>
    <w:p w14:paraId="5A75E58B" w14:textId="0F61C385" w:rsidR="00A3583D" w:rsidRDefault="00000000" w:rsidP="00F7163B">
      <w:pPr>
        <w:rPr>
          <w:lang w:val="en-US"/>
        </w:rPr>
      </w:pPr>
      <w:hyperlink r:id="rId11" w:history="1">
        <w:r w:rsidR="00360D7A">
          <w:rPr>
            <w:rStyle w:val="Hyperlink"/>
            <w:lang w:val="en-US"/>
          </w:rPr>
          <w:t>#URL_MERGE_REQUEST#</w:t>
        </w:r>
      </w:hyperlink>
    </w:p>
    <w:p w14:paraId="661EE5C2" w14:textId="77777777" w:rsidR="00540429" w:rsidRPr="00F7163B" w:rsidRDefault="00540429" w:rsidP="005B4698">
      <w:pPr>
        <w:pStyle w:val="OneM2M-FrontMatter"/>
        <w:ind w:left="1420" w:firstLine="284"/>
        <w:rPr>
          <w:rStyle w:val="Hyperlink"/>
          <w:rFonts w:ascii="Times New Roman" w:eastAsia="Times New Roman" w:hAnsi="Times New Roman"/>
          <w:sz w:val="20"/>
          <w:szCs w:val="20"/>
        </w:rPr>
      </w:pPr>
    </w:p>
    <w:sectPr w:rsidR="00540429" w:rsidRPr="00F7163B" w:rsidSect="00A143E3">
      <w:headerReference w:type="default" r:id="rId12"/>
      <w:footerReference w:type="default" r:id="rId13"/>
      <w:footnotePr>
        <w:numRestart w:val="eachSect"/>
      </w:footnotePr>
      <w:pgSz w:w="11907" w:h="16840"/>
      <w:pgMar w:top="1418" w:right="1134" w:bottom="1134" w:left="1134" w:header="680" w:footer="680" w:gutter="0"/>
      <w:lnNumType w:countBy="1" w:distance="576" w:restart="continuou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7FD4B" w14:textId="77777777" w:rsidR="00190F6F" w:rsidRDefault="00190F6F">
      <w:r>
        <w:separator/>
      </w:r>
    </w:p>
  </w:endnote>
  <w:endnote w:type="continuationSeparator" w:id="0">
    <w:p w14:paraId="37A1F957" w14:textId="77777777" w:rsidR="00190F6F" w:rsidRDefault="0019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8943" w14:textId="77777777" w:rsidR="00D74DDC" w:rsidRPr="00A143E3" w:rsidRDefault="00D74DDC" w:rsidP="00A143E3">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w:t>
    </w:r>
    <w:r w:rsidR="00E51984">
      <w:rPr>
        <w:rFonts w:ascii="Times New Roman" w:eastAsia="Calibri" w:hAnsi="Times New Roman"/>
        <w:b w:val="0"/>
        <w:i w:val="0"/>
        <w:sz w:val="20"/>
        <w:lang w:val="en-US"/>
      </w:rPr>
      <w:t>23</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Page 1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B5156" w14:textId="77777777" w:rsidR="00190F6F" w:rsidRDefault="00190F6F">
      <w:r>
        <w:separator/>
      </w:r>
    </w:p>
  </w:footnote>
  <w:footnote w:type="continuationSeparator" w:id="0">
    <w:p w14:paraId="673B9EDC" w14:textId="77777777" w:rsidR="00190F6F" w:rsidRDefault="00190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23EE" w14:textId="139FB0A7" w:rsidR="00310BFE" w:rsidRPr="00310BFE" w:rsidRDefault="00360D7A" w:rsidP="00310BFE">
    <w:pPr>
      <w:pStyle w:val="Header"/>
    </w:pPr>
    <w:r>
      <w:t>#CR_NUMBER#</w:t>
    </w:r>
  </w:p>
  <w:p w14:paraId="54D20E1E" w14:textId="77777777" w:rsidR="00D74DDC" w:rsidRPr="00310BFE" w:rsidRDefault="00D74DDC" w:rsidP="00310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0033472"/>
    <w:multiLevelType w:val="multilevel"/>
    <w:tmpl w:val="7500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D0FBF"/>
    <w:multiLevelType w:val="multilevel"/>
    <w:tmpl w:val="6864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F2E99"/>
    <w:multiLevelType w:val="multilevel"/>
    <w:tmpl w:val="A358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767E9E"/>
    <w:multiLevelType w:val="multilevel"/>
    <w:tmpl w:val="A8E6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144FE"/>
    <w:multiLevelType w:val="multilevel"/>
    <w:tmpl w:val="FE54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B24D06"/>
    <w:multiLevelType w:val="multilevel"/>
    <w:tmpl w:val="547C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013811"/>
    <w:multiLevelType w:val="multilevel"/>
    <w:tmpl w:val="46BE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E10FF"/>
    <w:multiLevelType w:val="multilevel"/>
    <w:tmpl w:val="4F14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1A05CA2"/>
    <w:multiLevelType w:val="multilevel"/>
    <w:tmpl w:val="108A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690B50"/>
    <w:multiLevelType w:val="multilevel"/>
    <w:tmpl w:val="7AFE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525DEC"/>
    <w:multiLevelType w:val="multilevel"/>
    <w:tmpl w:val="C798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E742A"/>
    <w:multiLevelType w:val="multilevel"/>
    <w:tmpl w:val="8CC0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056936"/>
    <w:multiLevelType w:val="multilevel"/>
    <w:tmpl w:val="FA5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83C0B"/>
    <w:multiLevelType w:val="multilevel"/>
    <w:tmpl w:val="4660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4428E9"/>
    <w:multiLevelType w:val="multilevel"/>
    <w:tmpl w:val="6D60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966AD4"/>
    <w:multiLevelType w:val="multilevel"/>
    <w:tmpl w:val="44AA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B282B"/>
    <w:multiLevelType w:val="hybridMultilevel"/>
    <w:tmpl w:val="7884CDDE"/>
    <w:lvl w:ilvl="0" w:tplc="08090001">
      <w:start w:val="2018"/>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9B7DD6"/>
    <w:multiLevelType w:val="multilevel"/>
    <w:tmpl w:val="BD7E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DC5034"/>
    <w:multiLevelType w:val="multilevel"/>
    <w:tmpl w:val="21F6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63D85"/>
    <w:multiLevelType w:val="multilevel"/>
    <w:tmpl w:val="A876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8B3858"/>
    <w:multiLevelType w:val="multilevel"/>
    <w:tmpl w:val="B162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EE1975"/>
    <w:multiLevelType w:val="multilevel"/>
    <w:tmpl w:val="8F04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7877A6"/>
    <w:multiLevelType w:val="hybridMultilevel"/>
    <w:tmpl w:val="16C62E6A"/>
    <w:lvl w:ilvl="0" w:tplc="08090001">
      <w:start w:val="2020"/>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7908583">
    <w:abstractNumId w:val="10"/>
  </w:num>
  <w:num w:numId="2" w16cid:durableId="969093304">
    <w:abstractNumId w:val="30"/>
  </w:num>
  <w:num w:numId="3" w16cid:durableId="824443346">
    <w:abstractNumId w:val="6"/>
  </w:num>
  <w:num w:numId="4" w16cid:durableId="2054116781">
    <w:abstractNumId w:val="13"/>
  </w:num>
  <w:num w:numId="5" w16cid:durableId="402719204">
    <w:abstractNumId w:val="18"/>
  </w:num>
  <w:num w:numId="6" w16cid:durableId="877280769">
    <w:abstractNumId w:val="2"/>
  </w:num>
  <w:num w:numId="7" w16cid:durableId="1712224598">
    <w:abstractNumId w:val="1"/>
  </w:num>
  <w:num w:numId="8" w16cid:durableId="782386211">
    <w:abstractNumId w:val="0"/>
  </w:num>
  <w:num w:numId="9" w16cid:durableId="811945893">
    <w:abstractNumId w:val="24"/>
  </w:num>
  <w:num w:numId="10" w16cid:durableId="625744651">
    <w:abstractNumId w:val="19"/>
  </w:num>
  <w:num w:numId="11" w16cid:durableId="667639178">
    <w:abstractNumId w:val="21"/>
  </w:num>
  <w:num w:numId="12" w16cid:durableId="1234505233">
    <w:abstractNumId w:val="9"/>
  </w:num>
  <w:num w:numId="13" w16cid:durableId="1192957982">
    <w:abstractNumId w:val="27"/>
  </w:num>
  <w:num w:numId="14" w16cid:durableId="1680156276">
    <w:abstractNumId w:val="22"/>
  </w:num>
  <w:num w:numId="15" w16cid:durableId="1469859036">
    <w:abstractNumId w:val="5"/>
  </w:num>
  <w:num w:numId="16" w16cid:durableId="1655984222">
    <w:abstractNumId w:val="20"/>
  </w:num>
  <w:num w:numId="17" w16cid:durableId="1815025713">
    <w:abstractNumId w:val="15"/>
  </w:num>
  <w:num w:numId="18" w16cid:durableId="1332102607">
    <w:abstractNumId w:val="3"/>
  </w:num>
  <w:num w:numId="19" w16cid:durableId="1694647613">
    <w:abstractNumId w:val="29"/>
  </w:num>
  <w:num w:numId="20" w16cid:durableId="2101490214">
    <w:abstractNumId w:val="7"/>
  </w:num>
  <w:num w:numId="21" w16cid:durableId="393626127">
    <w:abstractNumId w:val="26"/>
  </w:num>
  <w:num w:numId="22" w16cid:durableId="2008972836">
    <w:abstractNumId w:val="4"/>
  </w:num>
  <w:num w:numId="23" w16cid:durableId="197400926">
    <w:abstractNumId w:val="14"/>
  </w:num>
  <w:num w:numId="24" w16cid:durableId="1724597329">
    <w:abstractNumId w:val="25"/>
  </w:num>
  <w:num w:numId="25" w16cid:durableId="349066326">
    <w:abstractNumId w:val="8"/>
  </w:num>
  <w:num w:numId="26" w16cid:durableId="959337805">
    <w:abstractNumId w:val="28"/>
  </w:num>
  <w:num w:numId="27" w16cid:durableId="624695774">
    <w:abstractNumId w:val="12"/>
  </w:num>
  <w:num w:numId="28" w16cid:durableId="173693351">
    <w:abstractNumId w:val="16"/>
  </w:num>
  <w:num w:numId="29" w16cid:durableId="558788454">
    <w:abstractNumId w:val="11"/>
  </w:num>
  <w:num w:numId="30" w16cid:durableId="1524055629">
    <w:abstractNumId w:val="17"/>
  </w:num>
  <w:num w:numId="31" w16cid:durableId="1534076541">
    <w:abstractNumId w:val="23"/>
  </w:num>
  <w:num w:numId="32" w16cid:durableId="88429638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6418"/>
    <w:rsid w:val="0000384D"/>
    <w:rsid w:val="000128B3"/>
    <w:rsid w:val="0002008A"/>
    <w:rsid w:val="00056086"/>
    <w:rsid w:val="00070988"/>
    <w:rsid w:val="00071F05"/>
    <w:rsid w:val="00072C17"/>
    <w:rsid w:val="00082A69"/>
    <w:rsid w:val="00084C42"/>
    <w:rsid w:val="000862D1"/>
    <w:rsid w:val="00090432"/>
    <w:rsid w:val="000A3846"/>
    <w:rsid w:val="000B544C"/>
    <w:rsid w:val="000C4F1F"/>
    <w:rsid w:val="000D253E"/>
    <w:rsid w:val="000D5271"/>
    <w:rsid w:val="000E272B"/>
    <w:rsid w:val="00104009"/>
    <w:rsid w:val="00111548"/>
    <w:rsid w:val="001156DB"/>
    <w:rsid w:val="00120404"/>
    <w:rsid w:val="001245DD"/>
    <w:rsid w:val="00125628"/>
    <w:rsid w:val="00141402"/>
    <w:rsid w:val="00142D02"/>
    <w:rsid w:val="00161159"/>
    <w:rsid w:val="001772E7"/>
    <w:rsid w:val="00181828"/>
    <w:rsid w:val="00190F6F"/>
    <w:rsid w:val="00192D54"/>
    <w:rsid w:val="001A4896"/>
    <w:rsid w:val="001B2325"/>
    <w:rsid w:val="001C5D2C"/>
    <w:rsid w:val="001C604C"/>
    <w:rsid w:val="001C65DB"/>
    <w:rsid w:val="001D357A"/>
    <w:rsid w:val="001E237D"/>
    <w:rsid w:val="001E427A"/>
    <w:rsid w:val="001E5F05"/>
    <w:rsid w:val="001E7509"/>
    <w:rsid w:val="001F3880"/>
    <w:rsid w:val="00204E7B"/>
    <w:rsid w:val="002172C9"/>
    <w:rsid w:val="00221C63"/>
    <w:rsid w:val="00224E27"/>
    <w:rsid w:val="00255C07"/>
    <w:rsid w:val="002669AD"/>
    <w:rsid w:val="0029370E"/>
    <w:rsid w:val="002948E6"/>
    <w:rsid w:val="002B7C69"/>
    <w:rsid w:val="002C31BD"/>
    <w:rsid w:val="002F3440"/>
    <w:rsid w:val="00302026"/>
    <w:rsid w:val="003065DD"/>
    <w:rsid w:val="00310BFE"/>
    <w:rsid w:val="003144D8"/>
    <w:rsid w:val="003167CA"/>
    <w:rsid w:val="00317CB6"/>
    <w:rsid w:val="00325EA3"/>
    <w:rsid w:val="00341965"/>
    <w:rsid w:val="00346432"/>
    <w:rsid w:val="00346470"/>
    <w:rsid w:val="00356C28"/>
    <w:rsid w:val="00360930"/>
    <w:rsid w:val="00360D7A"/>
    <w:rsid w:val="00365250"/>
    <w:rsid w:val="00385FC5"/>
    <w:rsid w:val="00390E7A"/>
    <w:rsid w:val="003A2A4B"/>
    <w:rsid w:val="003A6D18"/>
    <w:rsid w:val="003B3AA6"/>
    <w:rsid w:val="003C00E6"/>
    <w:rsid w:val="003C371C"/>
    <w:rsid w:val="003D1487"/>
    <w:rsid w:val="003D6202"/>
    <w:rsid w:val="003D63E8"/>
    <w:rsid w:val="003D6E4D"/>
    <w:rsid w:val="003E3C48"/>
    <w:rsid w:val="003E54A5"/>
    <w:rsid w:val="003E7A28"/>
    <w:rsid w:val="00420DC4"/>
    <w:rsid w:val="00424964"/>
    <w:rsid w:val="004302F2"/>
    <w:rsid w:val="00436775"/>
    <w:rsid w:val="004463BC"/>
    <w:rsid w:val="004463E5"/>
    <w:rsid w:val="0045077E"/>
    <w:rsid w:val="0045571A"/>
    <w:rsid w:val="0046449A"/>
    <w:rsid w:val="00477097"/>
    <w:rsid w:val="0048595D"/>
    <w:rsid w:val="00497992"/>
    <w:rsid w:val="004A1E38"/>
    <w:rsid w:val="004B02E8"/>
    <w:rsid w:val="004B0515"/>
    <w:rsid w:val="004B21DC"/>
    <w:rsid w:val="004B2C68"/>
    <w:rsid w:val="004B423B"/>
    <w:rsid w:val="004B5645"/>
    <w:rsid w:val="004C634E"/>
    <w:rsid w:val="004E3411"/>
    <w:rsid w:val="004F04C5"/>
    <w:rsid w:val="004F4152"/>
    <w:rsid w:val="00513AE8"/>
    <w:rsid w:val="00514BF7"/>
    <w:rsid w:val="00540429"/>
    <w:rsid w:val="005453D4"/>
    <w:rsid w:val="005534FF"/>
    <w:rsid w:val="00560D2C"/>
    <w:rsid w:val="00562979"/>
    <w:rsid w:val="00564D7A"/>
    <w:rsid w:val="0056624A"/>
    <w:rsid w:val="005726D2"/>
    <w:rsid w:val="0059474F"/>
    <w:rsid w:val="00596098"/>
    <w:rsid w:val="005B4698"/>
    <w:rsid w:val="005C126D"/>
    <w:rsid w:val="005C4111"/>
    <w:rsid w:val="005E1047"/>
    <w:rsid w:val="005E77DD"/>
    <w:rsid w:val="005F3099"/>
    <w:rsid w:val="005F6F08"/>
    <w:rsid w:val="00605F4F"/>
    <w:rsid w:val="00613427"/>
    <w:rsid w:val="00634BA6"/>
    <w:rsid w:val="00640591"/>
    <w:rsid w:val="00653A3B"/>
    <w:rsid w:val="006560F6"/>
    <w:rsid w:val="00667EEB"/>
    <w:rsid w:val="00672201"/>
    <w:rsid w:val="00695571"/>
    <w:rsid w:val="006961F9"/>
    <w:rsid w:val="006A4A4C"/>
    <w:rsid w:val="006B1AB3"/>
    <w:rsid w:val="006B660A"/>
    <w:rsid w:val="006D2C8D"/>
    <w:rsid w:val="006D64F4"/>
    <w:rsid w:val="00703E81"/>
    <w:rsid w:val="00707C59"/>
    <w:rsid w:val="00712F2B"/>
    <w:rsid w:val="00717EE5"/>
    <w:rsid w:val="00722263"/>
    <w:rsid w:val="007277C9"/>
    <w:rsid w:val="00737AB7"/>
    <w:rsid w:val="00741053"/>
    <w:rsid w:val="00743F24"/>
    <w:rsid w:val="00745924"/>
    <w:rsid w:val="007462C1"/>
    <w:rsid w:val="00750F11"/>
    <w:rsid w:val="007519D7"/>
    <w:rsid w:val="00755B41"/>
    <w:rsid w:val="007567AF"/>
    <w:rsid w:val="00757FF5"/>
    <w:rsid w:val="007771E7"/>
    <w:rsid w:val="00787554"/>
    <w:rsid w:val="0079626D"/>
    <w:rsid w:val="007A4700"/>
    <w:rsid w:val="007A4890"/>
    <w:rsid w:val="007A7F53"/>
    <w:rsid w:val="007B55FC"/>
    <w:rsid w:val="007B7941"/>
    <w:rsid w:val="007C2C07"/>
    <w:rsid w:val="007C56C7"/>
    <w:rsid w:val="007D6CDD"/>
    <w:rsid w:val="007E1E16"/>
    <w:rsid w:val="007E501E"/>
    <w:rsid w:val="007E50A3"/>
    <w:rsid w:val="00800F43"/>
    <w:rsid w:val="008039BC"/>
    <w:rsid w:val="00812C0D"/>
    <w:rsid w:val="0082143D"/>
    <w:rsid w:val="00826192"/>
    <w:rsid w:val="00830880"/>
    <w:rsid w:val="00832D23"/>
    <w:rsid w:val="00843F51"/>
    <w:rsid w:val="00866A3B"/>
    <w:rsid w:val="00867EBE"/>
    <w:rsid w:val="00872066"/>
    <w:rsid w:val="00872F2E"/>
    <w:rsid w:val="008849A4"/>
    <w:rsid w:val="0088577A"/>
    <w:rsid w:val="00890015"/>
    <w:rsid w:val="0089084A"/>
    <w:rsid w:val="008B11E4"/>
    <w:rsid w:val="008F06A3"/>
    <w:rsid w:val="008F06C3"/>
    <w:rsid w:val="008F29AE"/>
    <w:rsid w:val="008F3E6A"/>
    <w:rsid w:val="008F6D8A"/>
    <w:rsid w:val="009013EF"/>
    <w:rsid w:val="00907BBC"/>
    <w:rsid w:val="00930206"/>
    <w:rsid w:val="00930F84"/>
    <w:rsid w:val="00953350"/>
    <w:rsid w:val="00954AAB"/>
    <w:rsid w:val="009609F4"/>
    <w:rsid w:val="0096105F"/>
    <w:rsid w:val="009762D8"/>
    <w:rsid w:val="0098502B"/>
    <w:rsid w:val="00995BDD"/>
    <w:rsid w:val="009A108D"/>
    <w:rsid w:val="009A2C4C"/>
    <w:rsid w:val="009B48DB"/>
    <w:rsid w:val="009B68E4"/>
    <w:rsid w:val="009C24DA"/>
    <w:rsid w:val="009D056D"/>
    <w:rsid w:val="009D66FE"/>
    <w:rsid w:val="009F2CD4"/>
    <w:rsid w:val="009F7064"/>
    <w:rsid w:val="009F730E"/>
    <w:rsid w:val="00A011D6"/>
    <w:rsid w:val="00A013D7"/>
    <w:rsid w:val="00A06468"/>
    <w:rsid w:val="00A143E3"/>
    <w:rsid w:val="00A200F0"/>
    <w:rsid w:val="00A22B56"/>
    <w:rsid w:val="00A32E99"/>
    <w:rsid w:val="00A3583D"/>
    <w:rsid w:val="00A35FF6"/>
    <w:rsid w:val="00A377A6"/>
    <w:rsid w:val="00A6262E"/>
    <w:rsid w:val="00A66BFE"/>
    <w:rsid w:val="00A67988"/>
    <w:rsid w:val="00A71BBB"/>
    <w:rsid w:val="00A73627"/>
    <w:rsid w:val="00A84BE8"/>
    <w:rsid w:val="00A84E85"/>
    <w:rsid w:val="00A93F60"/>
    <w:rsid w:val="00AA731D"/>
    <w:rsid w:val="00AB2A61"/>
    <w:rsid w:val="00AC4D42"/>
    <w:rsid w:val="00AC59E6"/>
    <w:rsid w:val="00AC5BE8"/>
    <w:rsid w:val="00AE1F0F"/>
    <w:rsid w:val="00AE2D24"/>
    <w:rsid w:val="00B116B7"/>
    <w:rsid w:val="00B1314D"/>
    <w:rsid w:val="00B148CE"/>
    <w:rsid w:val="00B2124E"/>
    <w:rsid w:val="00B35B46"/>
    <w:rsid w:val="00B42C0C"/>
    <w:rsid w:val="00B467F8"/>
    <w:rsid w:val="00B50774"/>
    <w:rsid w:val="00B6424A"/>
    <w:rsid w:val="00B64C00"/>
    <w:rsid w:val="00B73DE0"/>
    <w:rsid w:val="00B81EE8"/>
    <w:rsid w:val="00B94115"/>
    <w:rsid w:val="00B96EED"/>
    <w:rsid w:val="00BA6835"/>
    <w:rsid w:val="00BB0AD8"/>
    <w:rsid w:val="00BB0BC7"/>
    <w:rsid w:val="00BB0BDC"/>
    <w:rsid w:val="00BB2D00"/>
    <w:rsid w:val="00BB4716"/>
    <w:rsid w:val="00BB6418"/>
    <w:rsid w:val="00BC01F8"/>
    <w:rsid w:val="00BC072A"/>
    <w:rsid w:val="00BC0A87"/>
    <w:rsid w:val="00BC33F7"/>
    <w:rsid w:val="00BD2C8E"/>
    <w:rsid w:val="00BE12DA"/>
    <w:rsid w:val="00BE1693"/>
    <w:rsid w:val="00BE2439"/>
    <w:rsid w:val="00BE7D95"/>
    <w:rsid w:val="00BF02D6"/>
    <w:rsid w:val="00C04BCB"/>
    <w:rsid w:val="00C05E06"/>
    <w:rsid w:val="00C121A9"/>
    <w:rsid w:val="00C2452E"/>
    <w:rsid w:val="00C25189"/>
    <w:rsid w:val="00C25BC9"/>
    <w:rsid w:val="00C37F8B"/>
    <w:rsid w:val="00C40550"/>
    <w:rsid w:val="00C544BC"/>
    <w:rsid w:val="00C573F0"/>
    <w:rsid w:val="00C62AE6"/>
    <w:rsid w:val="00C64BF8"/>
    <w:rsid w:val="00C67098"/>
    <w:rsid w:val="00CA7994"/>
    <w:rsid w:val="00CC1C4E"/>
    <w:rsid w:val="00CC1F33"/>
    <w:rsid w:val="00CC2C37"/>
    <w:rsid w:val="00CC758E"/>
    <w:rsid w:val="00CD1F30"/>
    <w:rsid w:val="00CD386D"/>
    <w:rsid w:val="00CD3DB9"/>
    <w:rsid w:val="00CD611F"/>
    <w:rsid w:val="00CE6C11"/>
    <w:rsid w:val="00CF7903"/>
    <w:rsid w:val="00D15C5F"/>
    <w:rsid w:val="00D22C6A"/>
    <w:rsid w:val="00D26FFF"/>
    <w:rsid w:val="00D34229"/>
    <w:rsid w:val="00D35D58"/>
    <w:rsid w:val="00D44988"/>
    <w:rsid w:val="00D600CB"/>
    <w:rsid w:val="00D62E8B"/>
    <w:rsid w:val="00D7365C"/>
    <w:rsid w:val="00D74DDC"/>
    <w:rsid w:val="00D778F4"/>
    <w:rsid w:val="00D92DC3"/>
    <w:rsid w:val="00DA3D72"/>
    <w:rsid w:val="00DA6D25"/>
    <w:rsid w:val="00DC6D56"/>
    <w:rsid w:val="00DD13CD"/>
    <w:rsid w:val="00DD1D4A"/>
    <w:rsid w:val="00DD4BC8"/>
    <w:rsid w:val="00DE46FD"/>
    <w:rsid w:val="00DF3125"/>
    <w:rsid w:val="00DF3717"/>
    <w:rsid w:val="00E05319"/>
    <w:rsid w:val="00E16DD7"/>
    <w:rsid w:val="00E51984"/>
    <w:rsid w:val="00E54EB2"/>
    <w:rsid w:val="00E55271"/>
    <w:rsid w:val="00E740C0"/>
    <w:rsid w:val="00E76088"/>
    <w:rsid w:val="00E95952"/>
    <w:rsid w:val="00EA1275"/>
    <w:rsid w:val="00EA45D8"/>
    <w:rsid w:val="00EA530F"/>
    <w:rsid w:val="00EA5A1F"/>
    <w:rsid w:val="00EA5E0E"/>
    <w:rsid w:val="00EB1C2F"/>
    <w:rsid w:val="00EB336C"/>
    <w:rsid w:val="00EC6025"/>
    <w:rsid w:val="00ED24F8"/>
    <w:rsid w:val="00EE0590"/>
    <w:rsid w:val="00EE7691"/>
    <w:rsid w:val="00EE77F6"/>
    <w:rsid w:val="00EF02E2"/>
    <w:rsid w:val="00EF053F"/>
    <w:rsid w:val="00EF3514"/>
    <w:rsid w:val="00EF7C70"/>
    <w:rsid w:val="00F12DD3"/>
    <w:rsid w:val="00F1311F"/>
    <w:rsid w:val="00F4440A"/>
    <w:rsid w:val="00F455DE"/>
    <w:rsid w:val="00F53262"/>
    <w:rsid w:val="00F572F7"/>
    <w:rsid w:val="00F57C73"/>
    <w:rsid w:val="00F57D30"/>
    <w:rsid w:val="00F61AC7"/>
    <w:rsid w:val="00F642C1"/>
    <w:rsid w:val="00F7163B"/>
    <w:rsid w:val="00F72FF4"/>
    <w:rsid w:val="00F84CB5"/>
    <w:rsid w:val="00FA3333"/>
    <w:rsid w:val="00FA64EA"/>
    <w:rsid w:val="00FB1AB4"/>
    <w:rsid w:val="00FB31B8"/>
    <w:rsid w:val="00FB3652"/>
    <w:rsid w:val="00FC17F5"/>
    <w:rsid w:val="00FD4016"/>
    <w:rsid w:val="00FF33D2"/>
    <w:rsid w:val="00FF500A"/>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9C5A2"/>
  <w15:chartTrackingRefBased/>
  <w15:docId w15:val="{18DCF33B-4159-41BE-9BBA-BF5BE08F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386D"/>
    <w:pPr>
      <w:overflowPunct w:val="0"/>
      <w:autoSpaceDE w:val="0"/>
      <w:autoSpaceDN w:val="0"/>
      <w:adjustRightInd w:val="0"/>
      <w:spacing w:after="180"/>
      <w:textAlignment w:val="baseline"/>
    </w:pPr>
    <w:rPr>
      <w:lang w:eastAsia="en-US"/>
    </w:rPr>
  </w:style>
  <w:style w:type="paragraph" w:styleId="Heading1">
    <w:name w:val="heading 1"/>
    <w:next w:val="Normal"/>
    <w:qFormat/>
    <w:rsid w:val="00CD386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CD386D"/>
    <w:pPr>
      <w:pBdr>
        <w:top w:val="none" w:sz="0" w:space="0" w:color="auto"/>
      </w:pBdr>
      <w:spacing w:before="180"/>
      <w:outlineLvl w:val="1"/>
    </w:pPr>
    <w:rPr>
      <w:sz w:val="32"/>
      <w:lang w:val="x-none"/>
    </w:rPr>
  </w:style>
  <w:style w:type="paragraph" w:styleId="Heading3">
    <w:name w:val="heading 3"/>
    <w:basedOn w:val="Heading2"/>
    <w:next w:val="Normal"/>
    <w:qFormat/>
    <w:rsid w:val="00CD386D"/>
    <w:pPr>
      <w:spacing w:before="120"/>
      <w:outlineLvl w:val="2"/>
    </w:pPr>
    <w:rPr>
      <w:sz w:val="28"/>
    </w:rPr>
  </w:style>
  <w:style w:type="paragraph" w:styleId="Heading4">
    <w:name w:val="heading 4"/>
    <w:basedOn w:val="Heading3"/>
    <w:next w:val="Normal"/>
    <w:qFormat/>
    <w:rsid w:val="00CD386D"/>
    <w:pPr>
      <w:ind w:left="1418" w:hanging="1418"/>
      <w:outlineLvl w:val="3"/>
    </w:pPr>
    <w:rPr>
      <w:sz w:val="24"/>
    </w:rPr>
  </w:style>
  <w:style w:type="paragraph" w:styleId="Heading5">
    <w:name w:val="heading 5"/>
    <w:basedOn w:val="Heading4"/>
    <w:next w:val="Normal"/>
    <w:qFormat/>
    <w:rsid w:val="00CD386D"/>
    <w:pPr>
      <w:ind w:left="1701" w:hanging="1701"/>
      <w:outlineLvl w:val="4"/>
    </w:pPr>
    <w:rPr>
      <w:sz w:val="22"/>
    </w:rPr>
  </w:style>
  <w:style w:type="paragraph" w:styleId="Heading6">
    <w:name w:val="heading 6"/>
    <w:basedOn w:val="H6"/>
    <w:next w:val="Normal"/>
    <w:qFormat/>
    <w:rsid w:val="00CD386D"/>
    <w:pPr>
      <w:outlineLvl w:val="5"/>
    </w:pPr>
  </w:style>
  <w:style w:type="paragraph" w:styleId="Heading7">
    <w:name w:val="heading 7"/>
    <w:basedOn w:val="H6"/>
    <w:next w:val="Normal"/>
    <w:qFormat/>
    <w:rsid w:val="00CD386D"/>
    <w:pPr>
      <w:outlineLvl w:val="6"/>
    </w:pPr>
  </w:style>
  <w:style w:type="paragraph" w:styleId="Heading8">
    <w:name w:val="heading 8"/>
    <w:basedOn w:val="Heading1"/>
    <w:next w:val="Normal"/>
    <w:qFormat/>
    <w:rsid w:val="00CD386D"/>
    <w:pPr>
      <w:ind w:left="0" w:firstLine="0"/>
      <w:outlineLvl w:val="7"/>
    </w:pPr>
  </w:style>
  <w:style w:type="paragraph" w:styleId="Heading9">
    <w:name w:val="heading 9"/>
    <w:basedOn w:val="Heading8"/>
    <w:next w:val="Normal"/>
    <w:qFormat/>
    <w:rsid w:val="00CD386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D386D"/>
    <w:pPr>
      <w:ind w:left="1985" w:hanging="1985"/>
      <w:outlineLvl w:val="9"/>
    </w:pPr>
    <w:rPr>
      <w:sz w:val="20"/>
    </w:rPr>
  </w:style>
  <w:style w:type="paragraph" w:styleId="TOC9">
    <w:name w:val="toc 9"/>
    <w:basedOn w:val="TOC8"/>
    <w:uiPriority w:val="39"/>
    <w:rsid w:val="00CD386D"/>
    <w:pPr>
      <w:ind w:left="1418" w:hanging="1418"/>
    </w:pPr>
  </w:style>
  <w:style w:type="paragraph" w:styleId="TOC8">
    <w:name w:val="toc 8"/>
    <w:basedOn w:val="TOC1"/>
    <w:semiHidden/>
    <w:rsid w:val="00CD386D"/>
    <w:pPr>
      <w:spacing w:before="180"/>
      <w:ind w:left="2693" w:hanging="2693"/>
    </w:pPr>
    <w:rPr>
      <w:b/>
    </w:rPr>
  </w:style>
  <w:style w:type="paragraph" w:styleId="TOC1">
    <w:name w:val="toc 1"/>
    <w:uiPriority w:val="39"/>
    <w:rsid w:val="00CD386D"/>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CD386D"/>
    <w:pPr>
      <w:keepLines/>
      <w:tabs>
        <w:tab w:val="center" w:pos="4536"/>
        <w:tab w:val="right" w:pos="9072"/>
      </w:tabs>
    </w:pPr>
    <w:rPr>
      <w:noProof/>
    </w:rPr>
  </w:style>
  <w:style w:type="character" w:customStyle="1" w:styleId="ZGSM">
    <w:name w:val="ZGSM"/>
    <w:rsid w:val="00CD386D"/>
  </w:style>
  <w:style w:type="paragraph" w:styleId="Header">
    <w:name w:val="header"/>
    <w:link w:val="HeaderChar"/>
    <w:rsid w:val="00CD386D"/>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CD386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CD386D"/>
    <w:pPr>
      <w:ind w:left="1701" w:hanging="1701"/>
    </w:pPr>
  </w:style>
  <w:style w:type="paragraph" w:styleId="TOC4">
    <w:name w:val="toc 4"/>
    <w:basedOn w:val="TOC3"/>
    <w:semiHidden/>
    <w:rsid w:val="00CD386D"/>
    <w:pPr>
      <w:ind w:left="1418" w:hanging="1418"/>
    </w:pPr>
  </w:style>
  <w:style w:type="paragraph" w:styleId="TOC3">
    <w:name w:val="toc 3"/>
    <w:basedOn w:val="TOC2"/>
    <w:rsid w:val="00CD386D"/>
    <w:pPr>
      <w:ind w:left="1134" w:hanging="1134"/>
    </w:pPr>
  </w:style>
  <w:style w:type="paragraph" w:styleId="TOC2">
    <w:name w:val="toc 2"/>
    <w:basedOn w:val="TOC1"/>
    <w:uiPriority w:val="39"/>
    <w:rsid w:val="00CD386D"/>
    <w:pPr>
      <w:spacing w:before="0"/>
      <w:ind w:left="851" w:hanging="851"/>
    </w:pPr>
    <w:rPr>
      <w:sz w:val="20"/>
    </w:rPr>
  </w:style>
  <w:style w:type="paragraph" w:styleId="Index1">
    <w:name w:val="index 1"/>
    <w:basedOn w:val="Normal"/>
    <w:semiHidden/>
    <w:rsid w:val="00CD386D"/>
    <w:pPr>
      <w:keepLines/>
    </w:pPr>
  </w:style>
  <w:style w:type="paragraph" w:styleId="Index2">
    <w:name w:val="index 2"/>
    <w:basedOn w:val="Index1"/>
    <w:semiHidden/>
    <w:rsid w:val="00CD386D"/>
    <w:pPr>
      <w:ind w:left="284"/>
    </w:pPr>
  </w:style>
  <w:style w:type="paragraph" w:customStyle="1" w:styleId="TT">
    <w:name w:val="TT"/>
    <w:basedOn w:val="Heading1"/>
    <w:next w:val="Normal"/>
    <w:rsid w:val="00CD386D"/>
    <w:pPr>
      <w:outlineLvl w:val="9"/>
    </w:pPr>
  </w:style>
  <w:style w:type="paragraph" w:styleId="Footer">
    <w:name w:val="footer"/>
    <w:basedOn w:val="Header"/>
    <w:link w:val="FooterChar"/>
    <w:rsid w:val="00CD386D"/>
    <w:pPr>
      <w:jc w:val="center"/>
    </w:pPr>
    <w:rPr>
      <w:i/>
      <w:lang w:val="x-none"/>
    </w:rPr>
  </w:style>
  <w:style w:type="character" w:styleId="FootnoteReference">
    <w:name w:val="footnote reference"/>
    <w:semiHidden/>
    <w:rsid w:val="00CD386D"/>
    <w:rPr>
      <w:b/>
      <w:position w:val="6"/>
      <w:sz w:val="16"/>
    </w:rPr>
  </w:style>
  <w:style w:type="paragraph" w:styleId="FootnoteText">
    <w:name w:val="footnote text"/>
    <w:basedOn w:val="Normal"/>
    <w:semiHidden/>
    <w:rsid w:val="00CD386D"/>
    <w:pPr>
      <w:keepLines/>
      <w:ind w:left="454" w:hanging="454"/>
    </w:pPr>
    <w:rPr>
      <w:sz w:val="16"/>
    </w:rPr>
  </w:style>
  <w:style w:type="paragraph" w:customStyle="1" w:styleId="NF">
    <w:name w:val="NF"/>
    <w:basedOn w:val="NO"/>
    <w:rsid w:val="00CD386D"/>
    <w:pPr>
      <w:keepNext/>
      <w:spacing w:after="0"/>
    </w:pPr>
    <w:rPr>
      <w:rFonts w:ascii="Arial" w:hAnsi="Arial"/>
      <w:sz w:val="18"/>
    </w:rPr>
  </w:style>
  <w:style w:type="paragraph" w:customStyle="1" w:styleId="NO">
    <w:name w:val="NO"/>
    <w:basedOn w:val="Normal"/>
    <w:link w:val="NOChar"/>
    <w:rsid w:val="00CD386D"/>
    <w:pPr>
      <w:keepLines/>
      <w:ind w:left="1135" w:hanging="851"/>
    </w:pPr>
    <w:rPr>
      <w:lang w:val="x-none"/>
    </w:rPr>
  </w:style>
  <w:style w:type="paragraph" w:customStyle="1" w:styleId="PL">
    <w:name w:val="PL"/>
    <w:rsid w:val="00CD386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CD386D"/>
    <w:pPr>
      <w:jc w:val="right"/>
    </w:pPr>
  </w:style>
  <w:style w:type="paragraph" w:customStyle="1" w:styleId="TAL">
    <w:name w:val="TAL"/>
    <w:basedOn w:val="Normal"/>
    <w:link w:val="TALChar"/>
    <w:rsid w:val="00CD386D"/>
    <w:pPr>
      <w:keepNext/>
      <w:keepLines/>
      <w:spacing w:after="0"/>
    </w:pPr>
    <w:rPr>
      <w:rFonts w:ascii="Arial" w:hAnsi="Arial"/>
      <w:sz w:val="18"/>
      <w:lang w:eastAsia="x-none"/>
    </w:rPr>
  </w:style>
  <w:style w:type="paragraph" w:styleId="ListNumber2">
    <w:name w:val="List Number 2"/>
    <w:basedOn w:val="ListNumber"/>
    <w:rsid w:val="00CD386D"/>
    <w:pPr>
      <w:ind w:left="851"/>
    </w:pPr>
  </w:style>
  <w:style w:type="paragraph" w:styleId="ListNumber">
    <w:name w:val="List Number"/>
    <w:basedOn w:val="List"/>
    <w:rsid w:val="00CD386D"/>
  </w:style>
  <w:style w:type="paragraph" w:styleId="List">
    <w:name w:val="List"/>
    <w:basedOn w:val="Normal"/>
    <w:rsid w:val="00CD386D"/>
    <w:pPr>
      <w:ind w:left="568" w:hanging="284"/>
    </w:pPr>
  </w:style>
  <w:style w:type="paragraph" w:customStyle="1" w:styleId="TAH">
    <w:name w:val="TAH"/>
    <w:basedOn w:val="TAC"/>
    <w:rsid w:val="00CD386D"/>
    <w:rPr>
      <w:b/>
    </w:rPr>
  </w:style>
  <w:style w:type="paragraph" w:customStyle="1" w:styleId="TAC">
    <w:name w:val="TAC"/>
    <w:basedOn w:val="TAL"/>
    <w:rsid w:val="00CD386D"/>
    <w:pPr>
      <w:jc w:val="center"/>
    </w:pPr>
  </w:style>
  <w:style w:type="paragraph" w:customStyle="1" w:styleId="LD">
    <w:name w:val="LD"/>
    <w:rsid w:val="00CD386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CD386D"/>
    <w:pPr>
      <w:keepLines/>
      <w:ind w:left="1702" w:hanging="1418"/>
    </w:pPr>
  </w:style>
  <w:style w:type="paragraph" w:customStyle="1" w:styleId="FP">
    <w:name w:val="FP"/>
    <w:basedOn w:val="Normal"/>
    <w:rsid w:val="00CD386D"/>
    <w:pPr>
      <w:spacing w:after="0"/>
    </w:pPr>
  </w:style>
  <w:style w:type="paragraph" w:customStyle="1" w:styleId="NW">
    <w:name w:val="NW"/>
    <w:basedOn w:val="NO"/>
    <w:rsid w:val="00CD386D"/>
    <w:pPr>
      <w:spacing w:after="0"/>
    </w:pPr>
  </w:style>
  <w:style w:type="paragraph" w:customStyle="1" w:styleId="EW">
    <w:name w:val="EW"/>
    <w:basedOn w:val="EX"/>
    <w:rsid w:val="00CD386D"/>
    <w:pPr>
      <w:spacing w:after="0"/>
    </w:pPr>
  </w:style>
  <w:style w:type="paragraph" w:customStyle="1" w:styleId="B10">
    <w:name w:val="B1"/>
    <w:basedOn w:val="List"/>
    <w:rsid w:val="00CD386D"/>
    <w:pPr>
      <w:ind w:left="738" w:hanging="454"/>
    </w:pPr>
  </w:style>
  <w:style w:type="paragraph" w:styleId="TOC6">
    <w:name w:val="toc 6"/>
    <w:basedOn w:val="TOC5"/>
    <w:next w:val="Normal"/>
    <w:semiHidden/>
    <w:rsid w:val="00CD386D"/>
    <w:pPr>
      <w:ind w:left="1985" w:hanging="1985"/>
    </w:pPr>
  </w:style>
  <w:style w:type="paragraph" w:styleId="TOC7">
    <w:name w:val="toc 7"/>
    <w:basedOn w:val="TOC6"/>
    <w:next w:val="Normal"/>
    <w:semiHidden/>
    <w:rsid w:val="00CD386D"/>
    <w:pPr>
      <w:ind w:left="2268" w:hanging="2268"/>
    </w:pPr>
  </w:style>
  <w:style w:type="paragraph" w:styleId="ListBullet2">
    <w:name w:val="List Bullet 2"/>
    <w:basedOn w:val="ListBullet"/>
    <w:rsid w:val="00CD386D"/>
    <w:pPr>
      <w:ind w:left="851"/>
    </w:pPr>
  </w:style>
  <w:style w:type="paragraph" w:styleId="ListBullet">
    <w:name w:val="List Bullet"/>
    <w:basedOn w:val="List"/>
    <w:rsid w:val="00CD386D"/>
  </w:style>
  <w:style w:type="paragraph" w:customStyle="1" w:styleId="EditorsNote">
    <w:name w:val="Editor's Note"/>
    <w:basedOn w:val="NO"/>
    <w:rsid w:val="00CD386D"/>
    <w:rPr>
      <w:color w:val="FF0000"/>
    </w:rPr>
  </w:style>
  <w:style w:type="paragraph" w:customStyle="1" w:styleId="TH">
    <w:name w:val="TH"/>
    <w:basedOn w:val="FL"/>
    <w:next w:val="FL"/>
    <w:rsid w:val="00CD386D"/>
  </w:style>
  <w:style w:type="paragraph" w:customStyle="1" w:styleId="ZA">
    <w:name w:val="ZA"/>
    <w:rsid w:val="00CD386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CD386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CD386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CD386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CD386D"/>
    <w:pPr>
      <w:ind w:left="851" w:hanging="851"/>
    </w:pPr>
  </w:style>
  <w:style w:type="paragraph" w:customStyle="1" w:styleId="ZH">
    <w:name w:val="ZH"/>
    <w:rsid w:val="00CD386D"/>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CD386D"/>
    <w:pPr>
      <w:keepNext w:val="0"/>
      <w:spacing w:before="0" w:after="240"/>
    </w:pPr>
  </w:style>
  <w:style w:type="paragraph" w:customStyle="1" w:styleId="ZG">
    <w:name w:val="ZG"/>
    <w:rsid w:val="00CD386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CD386D"/>
    <w:pPr>
      <w:ind w:left="1135"/>
    </w:pPr>
  </w:style>
  <w:style w:type="paragraph" w:styleId="List2">
    <w:name w:val="List 2"/>
    <w:basedOn w:val="List"/>
    <w:rsid w:val="00CD386D"/>
    <w:pPr>
      <w:ind w:left="851"/>
    </w:pPr>
  </w:style>
  <w:style w:type="paragraph" w:styleId="List3">
    <w:name w:val="List 3"/>
    <w:basedOn w:val="List2"/>
    <w:rsid w:val="00CD386D"/>
    <w:pPr>
      <w:ind w:left="1135"/>
    </w:pPr>
  </w:style>
  <w:style w:type="paragraph" w:styleId="List4">
    <w:name w:val="List 4"/>
    <w:basedOn w:val="List3"/>
    <w:rsid w:val="00CD386D"/>
    <w:pPr>
      <w:ind w:left="1418"/>
    </w:pPr>
  </w:style>
  <w:style w:type="paragraph" w:styleId="List5">
    <w:name w:val="List 5"/>
    <w:basedOn w:val="List4"/>
    <w:rsid w:val="00CD386D"/>
    <w:pPr>
      <w:ind w:left="1702"/>
    </w:pPr>
  </w:style>
  <w:style w:type="paragraph" w:styleId="ListBullet4">
    <w:name w:val="List Bullet 4"/>
    <w:basedOn w:val="ListBullet3"/>
    <w:rsid w:val="00CD386D"/>
    <w:pPr>
      <w:ind w:left="1418"/>
    </w:pPr>
  </w:style>
  <w:style w:type="paragraph" w:styleId="ListBullet5">
    <w:name w:val="List Bullet 5"/>
    <w:basedOn w:val="ListBullet4"/>
    <w:rsid w:val="00CD386D"/>
    <w:pPr>
      <w:ind w:left="1702"/>
    </w:pPr>
  </w:style>
  <w:style w:type="paragraph" w:customStyle="1" w:styleId="B20">
    <w:name w:val="B2"/>
    <w:basedOn w:val="List2"/>
    <w:rsid w:val="00CD386D"/>
    <w:pPr>
      <w:ind w:left="1191" w:hanging="454"/>
    </w:pPr>
  </w:style>
  <w:style w:type="paragraph" w:customStyle="1" w:styleId="B30">
    <w:name w:val="B3"/>
    <w:basedOn w:val="List3"/>
    <w:rsid w:val="00CD386D"/>
    <w:pPr>
      <w:ind w:left="1645" w:hanging="454"/>
    </w:pPr>
  </w:style>
  <w:style w:type="paragraph" w:customStyle="1" w:styleId="B4">
    <w:name w:val="B4"/>
    <w:basedOn w:val="List4"/>
    <w:rsid w:val="00CD386D"/>
    <w:pPr>
      <w:ind w:left="2098" w:hanging="454"/>
    </w:pPr>
  </w:style>
  <w:style w:type="paragraph" w:customStyle="1" w:styleId="B5">
    <w:name w:val="B5"/>
    <w:basedOn w:val="List5"/>
    <w:rsid w:val="00CD386D"/>
    <w:pPr>
      <w:ind w:left="2552" w:hanging="454"/>
    </w:pPr>
  </w:style>
  <w:style w:type="paragraph" w:customStyle="1" w:styleId="ZTD">
    <w:name w:val="ZTD"/>
    <w:basedOn w:val="ZB"/>
    <w:rsid w:val="00CD386D"/>
    <w:pPr>
      <w:framePr w:hRule="auto" w:wrap="notBeside" w:y="852"/>
    </w:pPr>
    <w:rPr>
      <w:i w:val="0"/>
      <w:sz w:val="40"/>
    </w:rPr>
  </w:style>
  <w:style w:type="paragraph" w:customStyle="1" w:styleId="ZV">
    <w:name w:val="ZV"/>
    <w:basedOn w:val="ZU"/>
    <w:rsid w:val="00CD386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Guidance">
    <w:name w:val="Guidance"/>
    <w:rPr>
      <w:i/>
      <w:color w:val="0000FF"/>
      <w:sz w:val="20"/>
    </w:rPr>
  </w:style>
  <w:style w:type="paragraph" w:customStyle="1" w:styleId="I1">
    <w:name w:val="I1"/>
    <w:basedOn w:val="List"/>
  </w:style>
  <w:style w:type="paragraph" w:customStyle="1" w:styleId="I2">
    <w:name w:val="I2"/>
    <w:basedOn w:val="List2"/>
  </w:style>
  <w:style w:type="paragraph" w:customStyle="1" w:styleId="I3">
    <w:name w:val="I3"/>
    <w:basedOn w:val="List3"/>
  </w:style>
  <w:style w:type="paragraph" w:customStyle="1" w:styleId="IB3">
    <w:name w:val="IB3"/>
    <w:basedOn w:val="Normal"/>
    <w:pPr>
      <w:tabs>
        <w:tab w:val="left" w:pos="851"/>
        <w:tab w:val="num" w:pos="1644"/>
      </w:tabs>
      <w:ind w:left="851" w:hanging="567"/>
    </w:pPr>
  </w:style>
  <w:style w:type="paragraph" w:customStyle="1" w:styleId="IB1">
    <w:name w:val="IB1"/>
    <w:basedOn w:val="Normal"/>
    <w:pPr>
      <w:tabs>
        <w:tab w:val="left" w:pos="284"/>
        <w:tab w:val="num" w:pos="737"/>
      </w:tabs>
      <w:ind w:left="737" w:hanging="453"/>
    </w:pPr>
  </w:style>
  <w:style w:type="paragraph" w:customStyle="1" w:styleId="IB2">
    <w:name w:val="IB2"/>
    <w:basedOn w:val="Normal"/>
    <w:pPr>
      <w:tabs>
        <w:tab w:val="left" w:pos="567"/>
        <w:tab w:val="num" w:pos="1191"/>
      </w:tabs>
      <w:ind w:left="568" w:hanging="284"/>
    </w:pPr>
  </w:style>
  <w:style w:type="paragraph" w:customStyle="1" w:styleId="IBN">
    <w:name w:val="IBN"/>
    <w:basedOn w:val="Normal"/>
    <w:pPr>
      <w:tabs>
        <w:tab w:val="left" w:pos="567"/>
        <w:tab w:val="num" w:pos="737"/>
      </w:tabs>
      <w:ind w:left="568" w:hanging="284"/>
    </w:pPr>
  </w:style>
  <w:style w:type="paragraph" w:customStyle="1" w:styleId="IBL">
    <w:name w:val="IBL"/>
    <w:basedOn w:val="Normal"/>
    <w:pPr>
      <w:tabs>
        <w:tab w:val="left" w:pos="284"/>
        <w:tab w:val="num" w:pos="737"/>
      </w:tabs>
      <w:ind w:left="737" w:hanging="453"/>
    </w:p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CD386D"/>
    <w:pPr>
      <w:numPr>
        <w:numId w:val="3"/>
      </w:numPr>
      <w:tabs>
        <w:tab w:val="left" w:pos="1134"/>
      </w:tabs>
    </w:pPr>
  </w:style>
  <w:style w:type="paragraph" w:customStyle="1" w:styleId="B1">
    <w:name w:val="B1+"/>
    <w:basedOn w:val="B10"/>
    <w:rsid w:val="00CD386D"/>
    <w:pPr>
      <w:numPr>
        <w:numId w:val="1"/>
      </w:numPr>
    </w:pPr>
  </w:style>
  <w:style w:type="paragraph" w:customStyle="1" w:styleId="B2">
    <w:name w:val="B2+"/>
    <w:basedOn w:val="B20"/>
    <w:rsid w:val="00CD386D"/>
    <w:pPr>
      <w:numPr>
        <w:numId w:val="2"/>
      </w:numPr>
    </w:pPr>
  </w:style>
  <w:style w:type="paragraph" w:customStyle="1" w:styleId="BL">
    <w:name w:val="BL"/>
    <w:basedOn w:val="Normal"/>
    <w:rsid w:val="00CD386D"/>
    <w:pPr>
      <w:numPr>
        <w:numId w:val="5"/>
      </w:numPr>
      <w:tabs>
        <w:tab w:val="left" w:pos="851"/>
      </w:tabs>
    </w:pPr>
  </w:style>
  <w:style w:type="paragraph" w:customStyle="1" w:styleId="BN">
    <w:name w:val="BN"/>
    <w:basedOn w:val="Normal"/>
    <w:rsid w:val="00CD386D"/>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link w:val="HTMLPreformattedChar"/>
    <w:uiPriority w:val="99"/>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CD386D"/>
    <w:pPr>
      <w:keepNext/>
      <w:keepLines/>
      <w:spacing w:after="0"/>
      <w:jc w:val="both"/>
    </w:pPr>
    <w:rPr>
      <w:rFonts w:ascii="Arial" w:hAnsi="Arial"/>
      <w:sz w:val="18"/>
    </w:rPr>
  </w:style>
  <w:style w:type="paragraph" w:customStyle="1" w:styleId="FL">
    <w:name w:val="FL"/>
    <w:basedOn w:val="Normal"/>
    <w:rsid w:val="00CD386D"/>
    <w:pPr>
      <w:keepNext/>
      <w:keepLines/>
      <w:spacing w:before="60"/>
      <w:jc w:val="center"/>
    </w:pPr>
    <w:rPr>
      <w:rFonts w:ascii="Arial" w:hAnsi="Arial"/>
      <w:b/>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character" w:customStyle="1" w:styleId="NOChar">
    <w:name w:val="NO Char"/>
    <w:link w:val="NO"/>
    <w:rsid w:val="00E05319"/>
    <w:rPr>
      <w:lang w:eastAsia="en-US"/>
    </w:rPr>
  </w:style>
  <w:style w:type="character" w:customStyle="1" w:styleId="Heading2Char">
    <w:name w:val="Heading 2 Char"/>
    <w:link w:val="Heading2"/>
    <w:rsid w:val="00E05319"/>
    <w:rPr>
      <w:rFonts w:ascii="Arial" w:hAnsi="Arial"/>
      <w:sz w:val="32"/>
      <w:lang w:eastAsia="en-US"/>
    </w:rPr>
  </w:style>
  <w:style w:type="character" w:customStyle="1" w:styleId="FooterChar">
    <w:name w:val="Footer Char"/>
    <w:link w:val="Footer"/>
    <w:rsid w:val="00BC33F7"/>
    <w:rPr>
      <w:rFonts w:ascii="Arial" w:hAnsi="Arial"/>
      <w:b/>
      <w:i/>
      <w:noProof/>
      <w:sz w:val="18"/>
      <w:lang w:eastAsia="en-US"/>
    </w:rPr>
  </w:style>
  <w:style w:type="paragraph" w:customStyle="1" w:styleId="oneM2M-CoverTableText">
    <w:name w:val="oneM2M-CoverTableText"/>
    <w:basedOn w:val="Normal"/>
    <w:uiPriority w:val="99"/>
    <w:qFormat/>
    <w:rsid w:val="00A143E3"/>
    <w:pPr>
      <w:keepNext/>
      <w:keepLines/>
      <w:overflowPunct/>
      <w:autoSpaceDE/>
      <w:autoSpaceDN/>
      <w:adjustRightInd/>
      <w:spacing w:before="60" w:after="60"/>
      <w:textAlignment w:val="auto"/>
    </w:pPr>
    <w:rPr>
      <w:rFonts w:eastAsia="BatangChe"/>
      <w:sz w:val="22"/>
      <w:szCs w:val="24"/>
      <w:lang w:val="en-US"/>
    </w:rPr>
  </w:style>
  <w:style w:type="paragraph" w:customStyle="1" w:styleId="0neM2M-CoverTableTitle">
    <w:name w:val="0neM2M-CoverTableTitle"/>
    <w:basedOn w:val="Normal"/>
    <w:qFormat/>
    <w:rsid w:val="00CC1F33"/>
    <w:pPr>
      <w:shd w:val="clear" w:color="auto" w:fill="B42025"/>
      <w:tabs>
        <w:tab w:val="left" w:pos="284"/>
        <w:tab w:val="right" w:pos="1710"/>
        <w:tab w:val="left" w:pos="3780"/>
      </w:tabs>
      <w:overflowPunct/>
      <w:autoSpaceDE/>
      <w:autoSpaceDN/>
      <w:adjustRightInd/>
      <w:spacing w:after="0"/>
      <w:ind w:left="1985" w:hanging="1985"/>
      <w:jc w:val="center"/>
      <w:textAlignment w:val="auto"/>
    </w:pPr>
    <w:rPr>
      <w:rFonts w:ascii="Calibri" w:hAnsi="Calibri" w:cs="Tahoma"/>
      <w:b/>
      <w:smallCaps/>
      <w:color w:val="FFFFFF"/>
      <w:spacing w:val="30"/>
      <w:sz w:val="40"/>
      <w:szCs w:val="24"/>
    </w:rPr>
  </w:style>
  <w:style w:type="paragraph" w:customStyle="1" w:styleId="oneM2M-RowTitle">
    <w:name w:val="oneM2M-RowTitle"/>
    <w:basedOn w:val="oneM2M-CoverTableText"/>
    <w:rsid w:val="00A143E3"/>
    <w:rPr>
      <w:color w:val="FFFFFF"/>
    </w:rPr>
  </w:style>
  <w:style w:type="paragraph" w:customStyle="1" w:styleId="AltNormal">
    <w:name w:val="AltNormal"/>
    <w:basedOn w:val="Normal"/>
    <w:autoRedefine/>
    <w:uiPriority w:val="99"/>
    <w:rsid w:val="00A143E3"/>
    <w:pPr>
      <w:tabs>
        <w:tab w:val="left" w:pos="284"/>
      </w:tabs>
      <w:overflowPunct/>
      <w:autoSpaceDE/>
      <w:autoSpaceDN/>
      <w:adjustRightInd/>
      <w:spacing w:before="120" w:after="0"/>
      <w:textAlignment w:val="auto"/>
    </w:pPr>
    <w:rPr>
      <w:szCs w:val="24"/>
    </w:rPr>
  </w:style>
  <w:style w:type="paragraph" w:customStyle="1" w:styleId="oneM2M-CoverTableLeft">
    <w:name w:val="oneM2M-CoverTableLeft"/>
    <w:basedOn w:val="oneM2M-RowTitle"/>
    <w:uiPriority w:val="99"/>
    <w:qFormat/>
    <w:rsid w:val="00CC1F33"/>
    <w:rPr>
      <w:sz w:val="24"/>
    </w:rPr>
  </w:style>
  <w:style w:type="paragraph" w:customStyle="1" w:styleId="OneM2M-FrontMatter">
    <w:name w:val="OneM2M-FrontMatter"/>
    <w:basedOn w:val="Normal"/>
    <w:rsid w:val="00F72FF4"/>
    <w:pPr>
      <w:keepNext/>
      <w:keepLines/>
      <w:overflowPunct/>
      <w:autoSpaceDE/>
      <w:autoSpaceDN/>
      <w:adjustRightInd/>
      <w:spacing w:before="60" w:after="60"/>
      <w:textAlignment w:val="auto"/>
    </w:pPr>
    <w:rPr>
      <w:rFonts w:ascii="Myriad Pro" w:eastAsia="BatangChe" w:hAnsi="Myriad Pro"/>
      <w:sz w:val="22"/>
      <w:szCs w:val="24"/>
      <w:lang w:val="en-US"/>
    </w:rPr>
  </w:style>
  <w:style w:type="character" w:customStyle="1" w:styleId="TALChar">
    <w:name w:val="TAL Char"/>
    <w:link w:val="TAL"/>
    <w:rsid w:val="007A4890"/>
    <w:rPr>
      <w:rFonts w:ascii="Arial" w:hAnsi="Arial"/>
      <w:sz w:val="18"/>
      <w:lang w:val="en-GB"/>
    </w:rPr>
  </w:style>
  <w:style w:type="character" w:customStyle="1" w:styleId="HTMLPreformattedChar">
    <w:name w:val="HTML Preformatted Char"/>
    <w:link w:val="HTMLPreformatted"/>
    <w:uiPriority w:val="99"/>
    <w:rsid w:val="0089084A"/>
    <w:rPr>
      <w:rFonts w:ascii="Courier New" w:hAnsi="Courier New" w:cs="Courier New"/>
      <w:lang w:eastAsia="en-US"/>
    </w:rPr>
  </w:style>
  <w:style w:type="character" w:customStyle="1" w:styleId="issue-title-text">
    <w:name w:val="issue-title-text"/>
    <w:rsid w:val="00BB0BC7"/>
  </w:style>
  <w:style w:type="character" w:customStyle="1" w:styleId="author">
    <w:name w:val="author"/>
    <w:rsid w:val="00BB0BC7"/>
  </w:style>
  <w:style w:type="character" w:customStyle="1" w:styleId="label">
    <w:name w:val="label"/>
    <w:rsid w:val="00BB0BC7"/>
  </w:style>
  <w:style w:type="character" w:styleId="UnresolvedMention">
    <w:name w:val="Unresolved Mention"/>
    <w:uiPriority w:val="99"/>
    <w:semiHidden/>
    <w:unhideWhenUsed/>
    <w:rsid w:val="00C64BF8"/>
    <w:rPr>
      <w:color w:val="808080"/>
      <w:shd w:val="clear" w:color="auto" w:fill="E6E6E6"/>
    </w:rPr>
  </w:style>
  <w:style w:type="character" w:customStyle="1" w:styleId="issuable-reference">
    <w:name w:val="issuable-reference"/>
    <w:rsid w:val="00D74DDC"/>
  </w:style>
  <w:style w:type="character" w:customStyle="1" w:styleId="issuable-authored">
    <w:name w:val="issuable-authored"/>
    <w:rsid w:val="00D74DDC"/>
  </w:style>
  <w:style w:type="paragraph" w:customStyle="1" w:styleId="issuable-status">
    <w:name w:val="issuable-status"/>
    <w:basedOn w:val="Normal"/>
    <w:rsid w:val="00D74DDC"/>
    <w:pPr>
      <w:overflowPunct/>
      <w:autoSpaceDE/>
      <w:autoSpaceDN/>
      <w:adjustRightInd/>
      <w:spacing w:before="100" w:beforeAutospacing="1" w:after="100" w:afterAutospacing="1"/>
      <w:textAlignment w:val="auto"/>
    </w:pPr>
    <w:rPr>
      <w:sz w:val="24"/>
      <w:szCs w:val="24"/>
      <w:lang w:eastAsia="en-GB"/>
    </w:rPr>
  </w:style>
  <w:style w:type="paragraph" w:customStyle="1" w:styleId="issuable-comments">
    <w:name w:val="issuable-comments"/>
    <w:basedOn w:val="Normal"/>
    <w:rsid w:val="00D74DDC"/>
    <w:pPr>
      <w:overflowPunct/>
      <w:autoSpaceDE/>
      <w:autoSpaceDN/>
      <w:adjustRightInd/>
      <w:spacing w:before="100" w:beforeAutospacing="1" w:after="100" w:afterAutospacing="1"/>
      <w:textAlignment w:val="auto"/>
    </w:pPr>
    <w:rPr>
      <w:sz w:val="24"/>
      <w:szCs w:val="24"/>
      <w:lang w:eastAsia="en-GB"/>
    </w:rPr>
  </w:style>
  <w:style w:type="character" w:customStyle="1" w:styleId="issuable-milestone">
    <w:name w:val="issuable-milestone"/>
    <w:rsid w:val="00D74DDC"/>
  </w:style>
  <w:style w:type="character" w:customStyle="1" w:styleId="badge">
    <w:name w:val="badge"/>
    <w:rsid w:val="00D74DDC"/>
  </w:style>
  <w:style w:type="character" w:customStyle="1" w:styleId="HeaderChar">
    <w:name w:val="Header Char"/>
    <w:link w:val="Header"/>
    <w:rsid w:val="00540429"/>
    <w:rPr>
      <w:rFonts w:ascii="Arial" w:hAnsi="Arial"/>
      <w:b/>
      <w:noProof/>
      <w:sz w:val="18"/>
      <w:lang w:eastAsia="en-US"/>
    </w:rPr>
  </w:style>
  <w:style w:type="paragraph" w:customStyle="1" w:styleId="1tableentryleft">
    <w:name w:val="1table entry left"/>
    <w:aliases w:val="1TEL"/>
    <w:uiPriority w:val="99"/>
    <w:rsid w:val="00310BFE"/>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310BFE"/>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196">
      <w:bodyDiv w:val="1"/>
      <w:marLeft w:val="0"/>
      <w:marRight w:val="0"/>
      <w:marTop w:val="0"/>
      <w:marBottom w:val="0"/>
      <w:divBdr>
        <w:top w:val="none" w:sz="0" w:space="0" w:color="auto"/>
        <w:left w:val="none" w:sz="0" w:space="0" w:color="auto"/>
        <w:bottom w:val="none" w:sz="0" w:space="0" w:color="auto"/>
        <w:right w:val="none" w:sz="0" w:space="0" w:color="auto"/>
      </w:divBdr>
      <w:divsChild>
        <w:div w:id="1797867105">
          <w:marLeft w:val="0"/>
          <w:marRight w:val="0"/>
          <w:marTop w:val="0"/>
          <w:marBottom w:val="0"/>
          <w:divBdr>
            <w:top w:val="none" w:sz="0" w:space="0" w:color="auto"/>
            <w:left w:val="none" w:sz="0" w:space="0" w:color="auto"/>
            <w:bottom w:val="none" w:sz="0" w:space="0" w:color="auto"/>
            <w:right w:val="none" w:sz="0" w:space="0" w:color="auto"/>
          </w:divBdr>
        </w:div>
      </w:divsChild>
    </w:div>
    <w:div w:id="183642273">
      <w:bodyDiv w:val="1"/>
      <w:marLeft w:val="0"/>
      <w:marRight w:val="0"/>
      <w:marTop w:val="0"/>
      <w:marBottom w:val="0"/>
      <w:divBdr>
        <w:top w:val="none" w:sz="0" w:space="0" w:color="auto"/>
        <w:left w:val="none" w:sz="0" w:space="0" w:color="auto"/>
        <w:bottom w:val="none" w:sz="0" w:space="0" w:color="auto"/>
        <w:right w:val="none" w:sz="0" w:space="0" w:color="auto"/>
      </w:divBdr>
    </w:div>
    <w:div w:id="206182986">
      <w:bodyDiv w:val="1"/>
      <w:marLeft w:val="0"/>
      <w:marRight w:val="0"/>
      <w:marTop w:val="0"/>
      <w:marBottom w:val="0"/>
      <w:divBdr>
        <w:top w:val="none" w:sz="0" w:space="0" w:color="auto"/>
        <w:left w:val="none" w:sz="0" w:space="0" w:color="auto"/>
        <w:bottom w:val="none" w:sz="0" w:space="0" w:color="auto"/>
        <w:right w:val="none" w:sz="0" w:space="0" w:color="auto"/>
      </w:divBdr>
      <w:divsChild>
        <w:div w:id="27610839">
          <w:marLeft w:val="0"/>
          <w:marRight w:val="0"/>
          <w:marTop w:val="0"/>
          <w:marBottom w:val="0"/>
          <w:divBdr>
            <w:top w:val="none" w:sz="0" w:space="0" w:color="auto"/>
            <w:left w:val="none" w:sz="0" w:space="0" w:color="auto"/>
            <w:bottom w:val="none" w:sz="0" w:space="0" w:color="auto"/>
            <w:right w:val="none" w:sz="0" w:space="0" w:color="auto"/>
          </w:divBdr>
        </w:div>
        <w:div w:id="434836318">
          <w:marLeft w:val="0"/>
          <w:marRight w:val="0"/>
          <w:marTop w:val="0"/>
          <w:marBottom w:val="0"/>
          <w:divBdr>
            <w:top w:val="none" w:sz="0" w:space="0" w:color="auto"/>
            <w:left w:val="none" w:sz="0" w:space="0" w:color="auto"/>
            <w:bottom w:val="none" w:sz="0" w:space="0" w:color="auto"/>
            <w:right w:val="none" w:sz="0" w:space="0" w:color="auto"/>
          </w:divBdr>
          <w:divsChild>
            <w:div w:id="1141382961">
              <w:marLeft w:val="0"/>
              <w:marRight w:val="0"/>
              <w:marTop w:val="0"/>
              <w:marBottom w:val="0"/>
              <w:divBdr>
                <w:top w:val="none" w:sz="0" w:space="0" w:color="auto"/>
                <w:left w:val="none" w:sz="0" w:space="0" w:color="auto"/>
                <w:bottom w:val="none" w:sz="0" w:space="0" w:color="auto"/>
                <w:right w:val="none" w:sz="0" w:space="0" w:color="auto"/>
              </w:divBdr>
            </w:div>
          </w:divsChild>
        </w:div>
        <w:div w:id="860581730">
          <w:marLeft w:val="0"/>
          <w:marRight w:val="0"/>
          <w:marTop w:val="0"/>
          <w:marBottom w:val="0"/>
          <w:divBdr>
            <w:top w:val="none" w:sz="0" w:space="0" w:color="auto"/>
            <w:left w:val="none" w:sz="0" w:space="0" w:color="auto"/>
            <w:bottom w:val="none" w:sz="0" w:space="0" w:color="auto"/>
            <w:right w:val="none" w:sz="0" w:space="0" w:color="auto"/>
          </w:divBdr>
          <w:divsChild>
            <w:div w:id="730614076">
              <w:marLeft w:val="0"/>
              <w:marRight w:val="0"/>
              <w:marTop w:val="0"/>
              <w:marBottom w:val="0"/>
              <w:divBdr>
                <w:top w:val="none" w:sz="0" w:space="0" w:color="auto"/>
                <w:left w:val="none" w:sz="0" w:space="0" w:color="auto"/>
                <w:bottom w:val="none" w:sz="0" w:space="0" w:color="auto"/>
                <w:right w:val="none" w:sz="0" w:space="0" w:color="auto"/>
              </w:divBdr>
            </w:div>
          </w:divsChild>
        </w:div>
        <w:div w:id="1549103172">
          <w:marLeft w:val="0"/>
          <w:marRight w:val="0"/>
          <w:marTop w:val="0"/>
          <w:marBottom w:val="0"/>
          <w:divBdr>
            <w:top w:val="none" w:sz="0" w:space="0" w:color="auto"/>
            <w:left w:val="none" w:sz="0" w:space="0" w:color="auto"/>
            <w:bottom w:val="none" w:sz="0" w:space="0" w:color="auto"/>
            <w:right w:val="none" w:sz="0" w:space="0" w:color="auto"/>
          </w:divBdr>
        </w:div>
        <w:div w:id="1578587989">
          <w:marLeft w:val="0"/>
          <w:marRight w:val="0"/>
          <w:marTop w:val="0"/>
          <w:marBottom w:val="0"/>
          <w:divBdr>
            <w:top w:val="none" w:sz="0" w:space="0" w:color="auto"/>
            <w:left w:val="none" w:sz="0" w:space="0" w:color="auto"/>
            <w:bottom w:val="none" w:sz="0" w:space="0" w:color="auto"/>
            <w:right w:val="none" w:sz="0" w:space="0" w:color="auto"/>
          </w:divBdr>
        </w:div>
        <w:div w:id="1636444706">
          <w:marLeft w:val="0"/>
          <w:marRight w:val="0"/>
          <w:marTop w:val="0"/>
          <w:marBottom w:val="0"/>
          <w:divBdr>
            <w:top w:val="none" w:sz="0" w:space="0" w:color="auto"/>
            <w:left w:val="none" w:sz="0" w:space="0" w:color="auto"/>
            <w:bottom w:val="none" w:sz="0" w:space="0" w:color="auto"/>
            <w:right w:val="none" w:sz="0" w:space="0" w:color="auto"/>
          </w:divBdr>
        </w:div>
        <w:div w:id="1649360740">
          <w:marLeft w:val="0"/>
          <w:marRight w:val="0"/>
          <w:marTop w:val="0"/>
          <w:marBottom w:val="0"/>
          <w:divBdr>
            <w:top w:val="none" w:sz="0" w:space="0" w:color="auto"/>
            <w:left w:val="none" w:sz="0" w:space="0" w:color="auto"/>
            <w:bottom w:val="none" w:sz="0" w:space="0" w:color="auto"/>
            <w:right w:val="none" w:sz="0" w:space="0" w:color="auto"/>
          </w:divBdr>
          <w:divsChild>
            <w:div w:id="383867312">
              <w:marLeft w:val="0"/>
              <w:marRight w:val="0"/>
              <w:marTop w:val="0"/>
              <w:marBottom w:val="0"/>
              <w:divBdr>
                <w:top w:val="none" w:sz="0" w:space="0" w:color="auto"/>
                <w:left w:val="none" w:sz="0" w:space="0" w:color="auto"/>
                <w:bottom w:val="none" w:sz="0" w:space="0" w:color="auto"/>
                <w:right w:val="none" w:sz="0" w:space="0" w:color="auto"/>
              </w:divBdr>
            </w:div>
          </w:divsChild>
        </w:div>
        <w:div w:id="1733692093">
          <w:marLeft w:val="0"/>
          <w:marRight w:val="0"/>
          <w:marTop w:val="0"/>
          <w:marBottom w:val="0"/>
          <w:divBdr>
            <w:top w:val="none" w:sz="0" w:space="0" w:color="auto"/>
            <w:left w:val="none" w:sz="0" w:space="0" w:color="auto"/>
            <w:bottom w:val="none" w:sz="0" w:space="0" w:color="auto"/>
            <w:right w:val="none" w:sz="0" w:space="0" w:color="auto"/>
          </w:divBdr>
          <w:divsChild>
            <w:div w:id="1917594937">
              <w:marLeft w:val="0"/>
              <w:marRight w:val="0"/>
              <w:marTop w:val="0"/>
              <w:marBottom w:val="0"/>
              <w:divBdr>
                <w:top w:val="none" w:sz="0" w:space="0" w:color="auto"/>
                <w:left w:val="none" w:sz="0" w:space="0" w:color="auto"/>
                <w:bottom w:val="none" w:sz="0" w:space="0" w:color="auto"/>
                <w:right w:val="none" w:sz="0" w:space="0" w:color="auto"/>
              </w:divBdr>
            </w:div>
          </w:divsChild>
        </w:div>
        <w:div w:id="1914317417">
          <w:marLeft w:val="0"/>
          <w:marRight w:val="0"/>
          <w:marTop w:val="0"/>
          <w:marBottom w:val="0"/>
          <w:divBdr>
            <w:top w:val="none" w:sz="0" w:space="0" w:color="auto"/>
            <w:left w:val="none" w:sz="0" w:space="0" w:color="auto"/>
            <w:bottom w:val="none" w:sz="0" w:space="0" w:color="auto"/>
            <w:right w:val="none" w:sz="0" w:space="0" w:color="auto"/>
          </w:divBdr>
        </w:div>
      </w:divsChild>
    </w:div>
    <w:div w:id="217668544">
      <w:bodyDiv w:val="1"/>
      <w:marLeft w:val="0"/>
      <w:marRight w:val="0"/>
      <w:marTop w:val="0"/>
      <w:marBottom w:val="0"/>
      <w:divBdr>
        <w:top w:val="none" w:sz="0" w:space="0" w:color="auto"/>
        <w:left w:val="none" w:sz="0" w:space="0" w:color="auto"/>
        <w:bottom w:val="none" w:sz="0" w:space="0" w:color="auto"/>
        <w:right w:val="none" w:sz="0" w:space="0" w:color="auto"/>
      </w:divBdr>
    </w:div>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479422565">
      <w:bodyDiv w:val="1"/>
      <w:marLeft w:val="0"/>
      <w:marRight w:val="0"/>
      <w:marTop w:val="0"/>
      <w:marBottom w:val="0"/>
      <w:divBdr>
        <w:top w:val="none" w:sz="0" w:space="0" w:color="auto"/>
        <w:left w:val="none" w:sz="0" w:space="0" w:color="auto"/>
        <w:bottom w:val="none" w:sz="0" w:space="0" w:color="auto"/>
        <w:right w:val="none" w:sz="0" w:space="0" w:color="auto"/>
      </w:divBdr>
      <w:divsChild>
        <w:div w:id="667442730">
          <w:marLeft w:val="0"/>
          <w:marRight w:val="0"/>
          <w:marTop w:val="0"/>
          <w:marBottom w:val="0"/>
          <w:divBdr>
            <w:top w:val="none" w:sz="0" w:space="0" w:color="auto"/>
            <w:left w:val="none" w:sz="0" w:space="0" w:color="auto"/>
            <w:bottom w:val="none" w:sz="0" w:space="0" w:color="auto"/>
            <w:right w:val="none" w:sz="0" w:space="0" w:color="auto"/>
          </w:divBdr>
        </w:div>
        <w:div w:id="2011984224">
          <w:marLeft w:val="0"/>
          <w:marRight w:val="0"/>
          <w:marTop w:val="0"/>
          <w:marBottom w:val="0"/>
          <w:divBdr>
            <w:top w:val="none" w:sz="0" w:space="0" w:color="auto"/>
            <w:left w:val="none" w:sz="0" w:space="0" w:color="auto"/>
            <w:bottom w:val="none" w:sz="0" w:space="0" w:color="auto"/>
            <w:right w:val="none" w:sz="0" w:space="0" w:color="auto"/>
          </w:divBdr>
          <w:divsChild>
            <w:div w:id="5664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616374255">
      <w:bodyDiv w:val="1"/>
      <w:marLeft w:val="0"/>
      <w:marRight w:val="0"/>
      <w:marTop w:val="0"/>
      <w:marBottom w:val="0"/>
      <w:divBdr>
        <w:top w:val="none" w:sz="0" w:space="0" w:color="auto"/>
        <w:left w:val="none" w:sz="0" w:space="0" w:color="auto"/>
        <w:bottom w:val="none" w:sz="0" w:space="0" w:color="auto"/>
        <w:right w:val="none" w:sz="0" w:space="0" w:color="auto"/>
      </w:divBdr>
      <w:divsChild>
        <w:div w:id="656492126">
          <w:marLeft w:val="0"/>
          <w:marRight w:val="0"/>
          <w:marTop w:val="0"/>
          <w:marBottom w:val="0"/>
          <w:divBdr>
            <w:top w:val="none" w:sz="0" w:space="0" w:color="auto"/>
            <w:left w:val="none" w:sz="0" w:space="0" w:color="auto"/>
            <w:bottom w:val="none" w:sz="0" w:space="0" w:color="auto"/>
            <w:right w:val="none" w:sz="0" w:space="0" w:color="auto"/>
          </w:divBdr>
        </w:div>
      </w:divsChild>
    </w:div>
    <w:div w:id="626474059">
      <w:bodyDiv w:val="1"/>
      <w:marLeft w:val="0"/>
      <w:marRight w:val="0"/>
      <w:marTop w:val="0"/>
      <w:marBottom w:val="0"/>
      <w:divBdr>
        <w:top w:val="none" w:sz="0" w:space="0" w:color="auto"/>
        <w:left w:val="none" w:sz="0" w:space="0" w:color="auto"/>
        <w:bottom w:val="none" w:sz="0" w:space="0" w:color="auto"/>
        <w:right w:val="none" w:sz="0" w:space="0" w:color="auto"/>
      </w:divBdr>
      <w:divsChild>
        <w:div w:id="809443905">
          <w:marLeft w:val="0"/>
          <w:marRight w:val="0"/>
          <w:marTop w:val="0"/>
          <w:marBottom w:val="0"/>
          <w:divBdr>
            <w:top w:val="none" w:sz="0" w:space="0" w:color="auto"/>
            <w:left w:val="none" w:sz="0" w:space="0" w:color="auto"/>
            <w:bottom w:val="none" w:sz="0" w:space="0" w:color="auto"/>
            <w:right w:val="none" w:sz="0" w:space="0" w:color="auto"/>
          </w:divBdr>
        </w:div>
        <w:div w:id="1158501957">
          <w:marLeft w:val="0"/>
          <w:marRight w:val="0"/>
          <w:marTop w:val="0"/>
          <w:marBottom w:val="0"/>
          <w:divBdr>
            <w:top w:val="none" w:sz="0" w:space="0" w:color="auto"/>
            <w:left w:val="none" w:sz="0" w:space="0" w:color="auto"/>
            <w:bottom w:val="none" w:sz="0" w:space="0" w:color="auto"/>
            <w:right w:val="none" w:sz="0" w:space="0" w:color="auto"/>
          </w:divBdr>
          <w:divsChild>
            <w:div w:id="64142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5448">
      <w:bodyDiv w:val="1"/>
      <w:marLeft w:val="0"/>
      <w:marRight w:val="0"/>
      <w:marTop w:val="0"/>
      <w:marBottom w:val="0"/>
      <w:divBdr>
        <w:top w:val="none" w:sz="0" w:space="0" w:color="auto"/>
        <w:left w:val="none" w:sz="0" w:space="0" w:color="auto"/>
        <w:bottom w:val="none" w:sz="0" w:space="0" w:color="auto"/>
        <w:right w:val="none" w:sz="0" w:space="0" w:color="auto"/>
      </w:divBdr>
      <w:divsChild>
        <w:div w:id="6488080">
          <w:marLeft w:val="0"/>
          <w:marRight w:val="0"/>
          <w:marTop w:val="0"/>
          <w:marBottom w:val="0"/>
          <w:divBdr>
            <w:top w:val="none" w:sz="0" w:space="0" w:color="auto"/>
            <w:left w:val="none" w:sz="0" w:space="0" w:color="auto"/>
            <w:bottom w:val="none" w:sz="0" w:space="0" w:color="auto"/>
            <w:right w:val="none" w:sz="0" w:space="0" w:color="auto"/>
          </w:divBdr>
          <w:divsChild>
            <w:div w:id="782194921">
              <w:marLeft w:val="0"/>
              <w:marRight w:val="0"/>
              <w:marTop w:val="0"/>
              <w:marBottom w:val="0"/>
              <w:divBdr>
                <w:top w:val="none" w:sz="0" w:space="0" w:color="auto"/>
                <w:left w:val="none" w:sz="0" w:space="0" w:color="auto"/>
                <w:bottom w:val="none" w:sz="0" w:space="0" w:color="auto"/>
                <w:right w:val="none" w:sz="0" w:space="0" w:color="auto"/>
              </w:divBdr>
            </w:div>
          </w:divsChild>
        </w:div>
        <w:div w:id="115562163">
          <w:marLeft w:val="0"/>
          <w:marRight w:val="0"/>
          <w:marTop w:val="0"/>
          <w:marBottom w:val="0"/>
          <w:divBdr>
            <w:top w:val="none" w:sz="0" w:space="0" w:color="auto"/>
            <w:left w:val="none" w:sz="0" w:space="0" w:color="auto"/>
            <w:bottom w:val="none" w:sz="0" w:space="0" w:color="auto"/>
            <w:right w:val="none" w:sz="0" w:space="0" w:color="auto"/>
          </w:divBdr>
          <w:divsChild>
            <w:div w:id="1611469255">
              <w:marLeft w:val="0"/>
              <w:marRight w:val="0"/>
              <w:marTop w:val="0"/>
              <w:marBottom w:val="0"/>
              <w:divBdr>
                <w:top w:val="none" w:sz="0" w:space="0" w:color="auto"/>
                <w:left w:val="none" w:sz="0" w:space="0" w:color="auto"/>
                <w:bottom w:val="none" w:sz="0" w:space="0" w:color="auto"/>
                <w:right w:val="none" w:sz="0" w:space="0" w:color="auto"/>
              </w:divBdr>
            </w:div>
          </w:divsChild>
        </w:div>
        <w:div w:id="139156906">
          <w:marLeft w:val="0"/>
          <w:marRight w:val="0"/>
          <w:marTop w:val="0"/>
          <w:marBottom w:val="0"/>
          <w:divBdr>
            <w:top w:val="none" w:sz="0" w:space="0" w:color="auto"/>
            <w:left w:val="none" w:sz="0" w:space="0" w:color="auto"/>
            <w:bottom w:val="none" w:sz="0" w:space="0" w:color="auto"/>
            <w:right w:val="none" w:sz="0" w:space="0" w:color="auto"/>
          </w:divBdr>
        </w:div>
        <w:div w:id="172260477">
          <w:marLeft w:val="0"/>
          <w:marRight w:val="0"/>
          <w:marTop w:val="0"/>
          <w:marBottom w:val="0"/>
          <w:divBdr>
            <w:top w:val="none" w:sz="0" w:space="0" w:color="auto"/>
            <w:left w:val="none" w:sz="0" w:space="0" w:color="auto"/>
            <w:bottom w:val="none" w:sz="0" w:space="0" w:color="auto"/>
            <w:right w:val="none" w:sz="0" w:space="0" w:color="auto"/>
          </w:divBdr>
          <w:divsChild>
            <w:div w:id="841705273">
              <w:marLeft w:val="0"/>
              <w:marRight w:val="0"/>
              <w:marTop w:val="0"/>
              <w:marBottom w:val="0"/>
              <w:divBdr>
                <w:top w:val="none" w:sz="0" w:space="0" w:color="auto"/>
                <w:left w:val="none" w:sz="0" w:space="0" w:color="auto"/>
                <w:bottom w:val="none" w:sz="0" w:space="0" w:color="auto"/>
                <w:right w:val="none" w:sz="0" w:space="0" w:color="auto"/>
              </w:divBdr>
            </w:div>
          </w:divsChild>
        </w:div>
        <w:div w:id="199364005">
          <w:marLeft w:val="0"/>
          <w:marRight w:val="0"/>
          <w:marTop w:val="0"/>
          <w:marBottom w:val="0"/>
          <w:divBdr>
            <w:top w:val="none" w:sz="0" w:space="0" w:color="auto"/>
            <w:left w:val="none" w:sz="0" w:space="0" w:color="auto"/>
            <w:bottom w:val="none" w:sz="0" w:space="0" w:color="auto"/>
            <w:right w:val="none" w:sz="0" w:space="0" w:color="auto"/>
          </w:divBdr>
        </w:div>
        <w:div w:id="229539181">
          <w:marLeft w:val="0"/>
          <w:marRight w:val="0"/>
          <w:marTop w:val="0"/>
          <w:marBottom w:val="0"/>
          <w:divBdr>
            <w:top w:val="none" w:sz="0" w:space="0" w:color="auto"/>
            <w:left w:val="none" w:sz="0" w:space="0" w:color="auto"/>
            <w:bottom w:val="none" w:sz="0" w:space="0" w:color="auto"/>
            <w:right w:val="none" w:sz="0" w:space="0" w:color="auto"/>
          </w:divBdr>
          <w:divsChild>
            <w:div w:id="1310204494">
              <w:marLeft w:val="0"/>
              <w:marRight w:val="0"/>
              <w:marTop w:val="0"/>
              <w:marBottom w:val="0"/>
              <w:divBdr>
                <w:top w:val="none" w:sz="0" w:space="0" w:color="auto"/>
                <w:left w:val="none" w:sz="0" w:space="0" w:color="auto"/>
                <w:bottom w:val="none" w:sz="0" w:space="0" w:color="auto"/>
                <w:right w:val="none" w:sz="0" w:space="0" w:color="auto"/>
              </w:divBdr>
            </w:div>
          </w:divsChild>
        </w:div>
        <w:div w:id="293873064">
          <w:marLeft w:val="0"/>
          <w:marRight w:val="0"/>
          <w:marTop w:val="0"/>
          <w:marBottom w:val="0"/>
          <w:divBdr>
            <w:top w:val="none" w:sz="0" w:space="0" w:color="auto"/>
            <w:left w:val="none" w:sz="0" w:space="0" w:color="auto"/>
            <w:bottom w:val="none" w:sz="0" w:space="0" w:color="auto"/>
            <w:right w:val="none" w:sz="0" w:space="0" w:color="auto"/>
          </w:divBdr>
          <w:divsChild>
            <w:div w:id="1270773465">
              <w:marLeft w:val="0"/>
              <w:marRight w:val="0"/>
              <w:marTop w:val="0"/>
              <w:marBottom w:val="0"/>
              <w:divBdr>
                <w:top w:val="none" w:sz="0" w:space="0" w:color="auto"/>
                <w:left w:val="none" w:sz="0" w:space="0" w:color="auto"/>
                <w:bottom w:val="none" w:sz="0" w:space="0" w:color="auto"/>
                <w:right w:val="none" w:sz="0" w:space="0" w:color="auto"/>
              </w:divBdr>
            </w:div>
          </w:divsChild>
        </w:div>
        <w:div w:id="345793047">
          <w:marLeft w:val="0"/>
          <w:marRight w:val="0"/>
          <w:marTop w:val="0"/>
          <w:marBottom w:val="0"/>
          <w:divBdr>
            <w:top w:val="none" w:sz="0" w:space="0" w:color="auto"/>
            <w:left w:val="none" w:sz="0" w:space="0" w:color="auto"/>
            <w:bottom w:val="none" w:sz="0" w:space="0" w:color="auto"/>
            <w:right w:val="none" w:sz="0" w:space="0" w:color="auto"/>
          </w:divBdr>
        </w:div>
        <w:div w:id="355425709">
          <w:marLeft w:val="0"/>
          <w:marRight w:val="0"/>
          <w:marTop w:val="0"/>
          <w:marBottom w:val="0"/>
          <w:divBdr>
            <w:top w:val="none" w:sz="0" w:space="0" w:color="auto"/>
            <w:left w:val="none" w:sz="0" w:space="0" w:color="auto"/>
            <w:bottom w:val="none" w:sz="0" w:space="0" w:color="auto"/>
            <w:right w:val="none" w:sz="0" w:space="0" w:color="auto"/>
          </w:divBdr>
        </w:div>
        <w:div w:id="536089359">
          <w:marLeft w:val="0"/>
          <w:marRight w:val="0"/>
          <w:marTop w:val="0"/>
          <w:marBottom w:val="0"/>
          <w:divBdr>
            <w:top w:val="none" w:sz="0" w:space="0" w:color="auto"/>
            <w:left w:val="none" w:sz="0" w:space="0" w:color="auto"/>
            <w:bottom w:val="none" w:sz="0" w:space="0" w:color="auto"/>
            <w:right w:val="none" w:sz="0" w:space="0" w:color="auto"/>
          </w:divBdr>
          <w:divsChild>
            <w:div w:id="94134450">
              <w:marLeft w:val="0"/>
              <w:marRight w:val="0"/>
              <w:marTop w:val="0"/>
              <w:marBottom w:val="0"/>
              <w:divBdr>
                <w:top w:val="none" w:sz="0" w:space="0" w:color="auto"/>
                <w:left w:val="none" w:sz="0" w:space="0" w:color="auto"/>
                <w:bottom w:val="none" w:sz="0" w:space="0" w:color="auto"/>
                <w:right w:val="none" w:sz="0" w:space="0" w:color="auto"/>
              </w:divBdr>
            </w:div>
          </w:divsChild>
        </w:div>
        <w:div w:id="592593732">
          <w:marLeft w:val="0"/>
          <w:marRight w:val="0"/>
          <w:marTop w:val="0"/>
          <w:marBottom w:val="0"/>
          <w:divBdr>
            <w:top w:val="none" w:sz="0" w:space="0" w:color="auto"/>
            <w:left w:val="none" w:sz="0" w:space="0" w:color="auto"/>
            <w:bottom w:val="none" w:sz="0" w:space="0" w:color="auto"/>
            <w:right w:val="none" w:sz="0" w:space="0" w:color="auto"/>
          </w:divBdr>
        </w:div>
        <w:div w:id="596258802">
          <w:marLeft w:val="0"/>
          <w:marRight w:val="0"/>
          <w:marTop w:val="0"/>
          <w:marBottom w:val="0"/>
          <w:divBdr>
            <w:top w:val="none" w:sz="0" w:space="0" w:color="auto"/>
            <w:left w:val="none" w:sz="0" w:space="0" w:color="auto"/>
            <w:bottom w:val="none" w:sz="0" w:space="0" w:color="auto"/>
            <w:right w:val="none" w:sz="0" w:space="0" w:color="auto"/>
          </w:divBdr>
        </w:div>
        <w:div w:id="637993624">
          <w:marLeft w:val="0"/>
          <w:marRight w:val="0"/>
          <w:marTop w:val="0"/>
          <w:marBottom w:val="0"/>
          <w:divBdr>
            <w:top w:val="none" w:sz="0" w:space="0" w:color="auto"/>
            <w:left w:val="none" w:sz="0" w:space="0" w:color="auto"/>
            <w:bottom w:val="none" w:sz="0" w:space="0" w:color="auto"/>
            <w:right w:val="none" w:sz="0" w:space="0" w:color="auto"/>
          </w:divBdr>
          <w:divsChild>
            <w:div w:id="290595236">
              <w:marLeft w:val="0"/>
              <w:marRight w:val="0"/>
              <w:marTop w:val="0"/>
              <w:marBottom w:val="0"/>
              <w:divBdr>
                <w:top w:val="none" w:sz="0" w:space="0" w:color="auto"/>
                <w:left w:val="none" w:sz="0" w:space="0" w:color="auto"/>
                <w:bottom w:val="none" w:sz="0" w:space="0" w:color="auto"/>
                <w:right w:val="none" w:sz="0" w:space="0" w:color="auto"/>
              </w:divBdr>
            </w:div>
          </w:divsChild>
        </w:div>
        <w:div w:id="691686573">
          <w:marLeft w:val="0"/>
          <w:marRight w:val="0"/>
          <w:marTop w:val="0"/>
          <w:marBottom w:val="0"/>
          <w:divBdr>
            <w:top w:val="none" w:sz="0" w:space="0" w:color="auto"/>
            <w:left w:val="none" w:sz="0" w:space="0" w:color="auto"/>
            <w:bottom w:val="none" w:sz="0" w:space="0" w:color="auto"/>
            <w:right w:val="none" w:sz="0" w:space="0" w:color="auto"/>
          </w:divBdr>
          <w:divsChild>
            <w:div w:id="96339422">
              <w:marLeft w:val="0"/>
              <w:marRight w:val="0"/>
              <w:marTop w:val="0"/>
              <w:marBottom w:val="0"/>
              <w:divBdr>
                <w:top w:val="none" w:sz="0" w:space="0" w:color="auto"/>
                <w:left w:val="none" w:sz="0" w:space="0" w:color="auto"/>
                <w:bottom w:val="none" w:sz="0" w:space="0" w:color="auto"/>
                <w:right w:val="none" w:sz="0" w:space="0" w:color="auto"/>
              </w:divBdr>
            </w:div>
          </w:divsChild>
        </w:div>
        <w:div w:id="809905242">
          <w:marLeft w:val="0"/>
          <w:marRight w:val="0"/>
          <w:marTop w:val="0"/>
          <w:marBottom w:val="0"/>
          <w:divBdr>
            <w:top w:val="none" w:sz="0" w:space="0" w:color="auto"/>
            <w:left w:val="none" w:sz="0" w:space="0" w:color="auto"/>
            <w:bottom w:val="none" w:sz="0" w:space="0" w:color="auto"/>
            <w:right w:val="none" w:sz="0" w:space="0" w:color="auto"/>
          </w:divBdr>
          <w:divsChild>
            <w:div w:id="709306068">
              <w:marLeft w:val="0"/>
              <w:marRight w:val="0"/>
              <w:marTop w:val="0"/>
              <w:marBottom w:val="0"/>
              <w:divBdr>
                <w:top w:val="none" w:sz="0" w:space="0" w:color="auto"/>
                <w:left w:val="none" w:sz="0" w:space="0" w:color="auto"/>
                <w:bottom w:val="none" w:sz="0" w:space="0" w:color="auto"/>
                <w:right w:val="none" w:sz="0" w:space="0" w:color="auto"/>
              </w:divBdr>
            </w:div>
          </w:divsChild>
        </w:div>
        <w:div w:id="820195320">
          <w:marLeft w:val="0"/>
          <w:marRight w:val="0"/>
          <w:marTop w:val="0"/>
          <w:marBottom w:val="0"/>
          <w:divBdr>
            <w:top w:val="none" w:sz="0" w:space="0" w:color="auto"/>
            <w:left w:val="none" w:sz="0" w:space="0" w:color="auto"/>
            <w:bottom w:val="none" w:sz="0" w:space="0" w:color="auto"/>
            <w:right w:val="none" w:sz="0" w:space="0" w:color="auto"/>
          </w:divBdr>
          <w:divsChild>
            <w:div w:id="1731690186">
              <w:marLeft w:val="0"/>
              <w:marRight w:val="0"/>
              <w:marTop w:val="0"/>
              <w:marBottom w:val="0"/>
              <w:divBdr>
                <w:top w:val="none" w:sz="0" w:space="0" w:color="auto"/>
                <w:left w:val="none" w:sz="0" w:space="0" w:color="auto"/>
                <w:bottom w:val="none" w:sz="0" w:space="0" w:color="auto"/>
                <w:right w:val="none" w:sz="0" w:space="0" w:color="auto"/>
              </w:divBdr>
            </w:div>
          </w:divsChild>
        </w:div>
        <w:div w:id="1006205871">
          <w:marLeft w:val="0"/>
          <w:marRight w:val="0"/>
          <w:marTop w:val="0"/>
          <w:marBottom w:val="0"/>
          <w:divBdr>
            <w:top w:val="none" w:sz="0" w:space="0" w:color="auto"/>
            <w:left w:val="none" w:sz="0" w:space="0" w:color="auto"/>
            <w:bottom w:val="none" w:sz="0" w:space="0" w:color="auto"/>
            <w:right w:val="none" w:sz="0" w:space="0" w:color="auto"/>
          </w:divBdr>
          <w:divsChild>
            <w:div w:id="154417424">
              <w:marLeft w:val="0"/>
              <w:marRight w:val="0"/>
              <w:marTop w:val="0"/>
              <w:marBottom w:val="0"/>
              <w:divBdr>
                <w:top w:val="none" w:sz="0" w:space="0" w:color="auto"/>
                <w:left w:val="none" w:sz="0" w:space="0" w:color="auto"/>
                <w:bottom w:val="none" w:sz="0" w:space="0" w:color="auto"/>
                <w:right w:val="none" w:sz="0" w:space="0" w:color="auto"/>
              </w:divBdr>
            </w:div>
          </w:divsChild>
        </w:div>
        <w:div w:id="1022785318">
          <w:marLeft w:val="0"/>
          <w:marRight w:val="0"/>
          <w:marTop w:val="0"/>
          <w:marBottom w:val="0"/>
          <w:divBdr>
            <w:top w:val="none" w:sz="0" w:space="0" w:color="auto"/>
            <w:left w:val="none" w:sz="0" w:space="0" w:color="auto"/>
            <w:bottom w:val="none" w:sz="0" w:space="0" w:color="auto"/>
            <w:right w:val="none" w:sz="0" w:space="0" w:color="auto"/>
          </w:divBdr>
          <w:divsChild>
            <w:div w:id="477840911">
              <w:marLeft w:val="0"/>
              <w:marRight w:val="0"/>
              <w:marTop w:val="0"/>
              <w:marBottom w:val="0"/>
              <w:divBdr>
                <w:top w:val="none" w:sz="0" w:space="0" w:color="auto"/>
                <w:left w:val="none" w:sz="0" w:space="0" w:color="auto"/>
                <w:bottom w:val="none" w:sz="0" w:space="0" w:color="auto"/>
                <w:right w:val="none" w:sz="0" w:space="0" w:color="auto"/>
              </w:divBdr>
            </w:div>
          </w:divsChild>
        </w:div>
        <w:div w:id="1102142659">
          <w:marLeft w:val="0"/>
          <w:marRight w:val="0"/>
          <w:marTop w:val="0"/>
          <w:marBottom w:val="0"/>
          <w:divBdr>
            <w:top w:val="none" w:sz="0" w:space="0" w:color="auto"/>
            <w:left w:val="none" w:sz="0" w:space="0" w:color="auto"/>
            <w:bottom w:val="none" w:sz="0" w:space="0" w:color="auto"/>
            <w:right w:val="none" w:sz="0" w:space="0" w:color="auto"/>
          </w:divBdr>
        </w:div>
        <w:div w:id="1151410579">
          <w:marLeft w:val="0"/>
          <w:marRight w:val="0"/>
          <w:marTop w:val="0"/>
          <w:marBottom w:val="0"/>
          <w:divBdr>
            <w:top w:val="none" w:sz="0" w:space="0" w:color="auto"/>
            <w:left w:val="none" w:sz="0" w:space="0" w:color="auto"/>
            <w:bottom w:val="none" w:sz="0" w:space="0" w:color="auto"/>
            <w:right w:val="none" w:sz="0" w:space="0" w:color="auto"/>
          </w:divBdr>
        </w:div>
        <w:div w:id="1157378694">
          <w:marLeft w:val="0"/>
          <w:marRight w:val="0"/>
          <w:marTop w:val="0"/>
          <w:marBottom w:val="0"/>
          <w:divBdr>
            <w:top w:val="none" w:sz="0" w:space="0" w:color="auto"/>
            <w:left w:val="none" w:sz="0" w:space="0" w:color="auto"/>
            <w:bottom w:val="none" w:sz="0" w:space="0" w:color="auto"/>
            <w:right w:val="none" w:sz="0" w:space="0" w:color="auto"/>
          </w:divBdr>
        </w:div>
        <w:div w:id="1162157793">
          <w:marLeft w:val="0"/>
          <w:marRight w:val="0"/>
          <w:marTop w:val="0"/>
          <w:marBottom w:val="0"/>
          <w:divBdr>
            <w:top w:val="none" w:sz="0" w:space="0" w:color="auto"/>
            <w:left w:val="none" w:sz="0" w:space="0" w:color="auto"/>
            <w:bottom w:val="none" w:sz="0" w:space="0" w:color="auto"/>
            <w:right w:val="none" w:sz="0" w:space="0" w:color="auto"/>
          </w:divBdr>
        </w:div>
        <w:div w:id="1191921460">
          <w:marLeft w:val="0"/>
          <w:marRight w:val="0"/>
          <w:marTop w:val="0"/>
          <w:marBottom w:val="0"/>
          <w:divBdr>
            <w:top w:val="none" w:sz="0" w:space="0" w:color="auto"/>
            <w:left w:val="none" w:sz="0" w:space="0" w:color="auto"/>
            <w:bottom w:val="none" w:sz="0" w:space="0" w:color="auto"/>
            <w:right w:val="none" w:sz="0" w:space="0" w:color="auto"/>
          </w:divBdr>
          <w:divsChild>
            <w:div w:id="969747097">
              <w:marLeft w:val="0"/>
              <w:marRight w:val="0"/>
              <w:marTop w:val="0"/>
              <w:marBottom w:val="0"/>
              <w:divBdr>
                <w:top w:val="none" w:sz="0" w:space="0" w:color="auto"/>
                <w:left w:val="none" w:sz="0" w:space="0" w:color="auto"/>
                <w:bottom w:val="none" w:sz="0" w:space="0" w:color="auto"/>
                <w:right w:val="none" w:sz="0" w:space="0" w:color="auto"/>
              </w:divBdr>
            </w:div>
          </w:divsChild>
        </w:div>
        <w:div w:id="1196382925">
          <w:marLeft w:val="0"/>
          <w:marRight w:val="0"/>
          <w:marTop w:val="0"/>
          <w:marBottom w:val="0"/>
          <w:divBdr>
            <w:top w:val="none" w:sz="0" w:space="0" w:color="auto"/>
            <w:left w:val="none" w:sz="0" w:space="0" w:color="auto"/>
            <w:bottom w:val="none" w:sz="0" w:space="0" w:color="auto"/>
            <w:right w:val="none" w:sz="0" w:space="0" w:color="auto"/>
          </w:divBdr>
          <w:divsChild>
            <w:div w:id="358823214">
              <w:marLeft w:val="0"/>
              <w:marRight w:val="0"/>
              <w:marTop w:val="0"/>
              <w:marBottom w:val="0"/>
              <w:divBdr>
                <w:top w:val="none" w:sz="0" w:space="0" w:color="auto"/>
                <w:left w:val="none" w:sz="0" w:space="0" w:color="auto"/>
                <w:bottom w:val="none" w:sz="0" w:space="0" w:color="auto"/>
                <w:right w:val="none" w:sz="0" w:space="0" w:color="auto"/>
              </w:divBdr>
            </w:div>
          </w:divsChild>
        </w:div>
        <w:div w:id="1248005803">
          <w:marLeft w:val="0"/>
          <w:marRight w:val="0"/>
          <w:marTop w:val="0"/>
          <w:marBottom w:val="0"/>
          <w:divBdr>
            <w:top w:val="none" w:sz="0" w:space="0" w:color="auto"/>
            <w:left w:val="none" w:sz="0" w:space="0" w:color="auto"/>
            <w:bottom w:val="none" w:sz="0" w:space="0" w:color="auto"/>
            <w:right w:val="none" w:sz="0" w:space="0" w:color="auto"/>
          </w:divBdr>
        </w:div>
        <w:div w:id="1290748061">
          <w:marLeft w:val="0"/>
          <w:marRight w:val="0"/>
          <w:marTop w:val="0"/>
          <w:marBottom w:val="0"/>
          <w:divBdr>
            <w:top w:val="none" w:sz="0" w:space="0" w:color="auto"/>
            <w:left w:val="none" w:sz="0" w:space="0" w:color="auto"/>
            <w:bottom w:val="none" w:sz="0" w:space="0" w:color="auto"/>
            <w:right w:val="none" w:sz="0" w:space="0" w:color="auto"/>
          </w:divBdr>
        </w:div>
        <w:div w:id="1338848165">
          <w:marLeft w:val="0"/>
          <w:marRight w:val="0"/>
          <w:marTop w:val="0"/>
          <w:marBottom w:val="0"/>
          <w:divBdr>
            <w:top w:val="none" w:sz="0" w:space="0" w:color="auto"/>
            <w:left w:val="none" w:sz="0" w:space="0" w:color="auto"/>
            <w:bottom w:val="none" w:sz="0" w:space="0" w:color="auto"/>
            <w:right w:val="none" w:sz="0" w:space="0" w:color="auto"/>
          </w:divBdr>
          <w:divsChild>
            <w:div w:id="827016789">
              <w:marLeft w:val="0"/>
              <w:marRight w:val="0"/>
              <w:marTop w:val="0"/>
              <w:marBottom w:val="0"/>
              <w:divBdr>
                <w:top w:val="none" w:sz="0" w:space="0" w:color="auto"/>
                <w:left w:val="none" w:sz="0" w:space="0" w:color="auto"/>
                <w:bottom w:val="none" w:sz="0" w:space="0" w:color="auto"/>
                <w:right w:val="none" w:sz="0" w:space="0" w:color="auto"/>
              </w:divBdr>
            </w:div>
          </w:divsChild>
        </w:div>
        <w:div w:id="1391615320">
          <w:marLeft w:val="0"/>
          <w:marRight w:val="0"/>
          <w:marTop w:val="0"/>
          <w:marBottom w:val="0"/>
          <w:divBdr>
            <w:top w:val="none" w:sz="0" w:space="0" w:color="auto"/>
            <w:left w:val="none" w:sz="0" w:space="0" w:color="auto"/>
            <w:bottom w:val="none" w:sz="0" w:space="0" w:color="auto"/>
            <w:right w:val="none" w:sz="0" w:space="0" w:color="auto"/>
          </w:divBdr>
        </w:div>
        <w:div w:id="1401564719">
          <w:marLeft w:val="0"/>
          <w:marRight w:val="0"/>
          <w:marTop w:val="0"/>
          <w:marBottom w:val="0"/>
          <w:divBdr>
            <w:top w:val="none" w:sz="0" w:space="0" w:color="auto"/>
            <w:left w:val="none" w:sz="0" w:space="0" w:color="auto"/>
            <w:bottom w:val="none" w:sz="0" w:space="0" w:color="auto"/>
            <w:right w:val="none" w:sz="0" w:space="0" w:color="auto"/>
          </w:divBdr>
        </w:div>
        <w:div w:id="1457678278">
          <w:marLeft w:val="0"/>
          <w:marRight w:val="0"/>
          <w:marTop w:val="0"/>
          <w:marBottom w:val="0"/>
          <w:divBdr>
            <w:top w:val="none" w:sz="0" w:space="0" w:color="auto"/>
            <w:left w:val="none" w:sz="0" w:space="0" w:color="auto"/>
            <w:bottom w:val="none" w:sz="0" w:space="0" w:color="auto"/>
            <w:right w:val="none" w:sz="0" w:space="0" w:color="auto"/>
          </w:divBdr>
        </w:div>
        <w:div w:id="1500147810">
          <w:marLeft w:val="0"/>
          <w:marRight w:val="0"/>
          <w:marTop w:val="0"/>
          <w:marBottom w:val="0"/>
          <w:divBdr>
            <w:top w:val="none" w:sz="0" w:space="0" w:color="auto"/>
            <w:left w:val="none" w:sz="0" w:space="0" w:color="auto"/>
            <w:bottom w:val="none" w:sz="0" w:space="0" w:color="auto"/>
            <w:right w:val="none" w:sz="0" w:space="0" w:color="auto"/>
          </w:divBdr>
        </w:div>
        <w:div w:id="1570841898">
          <w:marLeft w:val="0"/>
          <w:marRight w:val="0"/>
          <w:marTop w:val="0"/>
          <w:marBottom w:val="0"/>
          <w:divBdr>
            <w:top w:val="none" w:sz="0" w:space="0" w:color="auto"/>
            <w:left w:val="none" w:sz="0" w:space="0" w:color="auto"/>
            <w:bottom w:val="none" w:sz="0" w:space="0" w:color="auto"/>
            <w:right w:val="none" w:sz="0" w:space="0" w:color="auto"/>
          </w:divBdr>
        </w:div>
        <w:div w:id="1642229044">
          <w:marLeft w:val="0"/>
          <w:marRight w:val="0"/>
          <w:marTop w:val="0"/>
          <w:marBottom w:val="0"/>
          <w:divBdr>
            <w:top w:val="none" w:sz="0" w:space="0" w:color="auto"/>
            <w:left w:val="none" w:sz="0" w:space="0" w:color="auto"/>
            <w:bottom w:val="none" w:sz="0" w:space="0" w:color="auto"/>
            <w:right w:val="none" w:sz="0" w:space="0" w:color="auto"/>
          </w:divBdr>
        </w:div>
        <w:div w:id="1921676699">
          <w:marLeft w:val="0"/>
          <w:marRight w:val="0"/>
          <w:marTop w:val="0"/>
          <w:marBottom w:val="0"/>
          <w:divBdr>
            <w:top w:val="none" w:sz="0" w:space="0" w:color="auto"/>
            <w:left w:val="none" w:sz="0" w:space="0" w:color="auto"/>
            <w:bottom w:val="none" w:sz="0" w:space="0" w:color="auto"/>
            <w:right w:val="none" w:sz="0" w:space="0" w:color="auto"/>
          </w:divBdr>
          <w:divsChild>
            <w:div w:id="1824395361">
              <w:marLeft w:val="0"/>
              <w:marRight w:val="0"/>
              <w:marTop w:val="0"/>
              <w:marBottom w:val="0"/>
              <w:divBdr>
                <w:top w:val="none" w:sz="0" w:space="0" w:color="auto"/>
                <w:left w:val="none" w:sz="0" w:space="0" w:color="auto"/>
                <w:bottom w:val="none" w:sz="0" w:space="0" w:color="auto"/>
                <w:right w:val="none" w:sz="0" w:space="0" w:color="auto"/>
              </w:divBdr>
            </w:div>
          </w:divsChild>
        </w:div>
        <w:div w:id="1963340207">
          <w:marLeft w:val="0"/>
          <w:marRight w:val="0"/>
          <w:marTop w:val="0"/>
          <w:marBottom w:val="0"/>
          <w:divBdr>
            <w:top w:val="none" w:sz="0" w:space="0" w:color="auto"/>
            <w:left w:val="none" w:sz="0" w:space="0" w:color="auto"/>
            <w:bottom w:val="none" w:sz="0" w:space="0" w:color="auto"/>
            <w:right w:val="none" w:sz="0" w:space="0" w:color="auto"/>
          </w:divBdr>
          <w:divsChild>
            <w:div w:id="2067534512">
              <w:marLeft w:val="0"/>
              <w:marRight w:val="0"/>
              <w:marTop w:val="0"/>
              <w:marBottom w:val="0"/>
              <w:divBdr>
                <w:top w:val="none" w:sz="0" w:space="0" w:color="auto"/>
                <w:left w:val="none" w:sz="0" w:space="0" w:color="auto"/>
                <w:bottom w:val="none" w:sz="0" w:space="0" w:color="auto"/>
                <w:right w:val="none" w:sz="0" w:space="0" w:color="auto"/>
              </w:divBdr>
            </w:div>
          </w:divsChild>
        </w:div>
        <w:div w:id="1976374361">
          <w:marLeft w:val="0"/>
          <w:marRight w:val="0"/>
          <w:marTop w:val="0"/>
          <w:marBottom w:val="0"/>
          <w:divBdr>
            <w:top w:val="none" w:sz="0" w:space="0" w:color="auto"/>
            <w:left w:val="none" w:sz="0" w:space="0" w:color="auto"/>
            <w:bottom w:val="none" w:sz="0" w:space="0" w:color="auto"/>
            <w:right w:val="none" w:sz="0" w:space="0" w:color="auto"/>
          </w:divBdr>
          <w:divsChild>
            <w:div w:id="1353529711">
              <w:marLeft w:val="0"/>
              <w:marRight w:val="0"/>
              <w:marTop w:val="0"/>
              <w:marBottom w:val="0"/>
              <w:divBdr>
                <w:top w:val="none" w:sz="0" w:space="0" w:color="auto"/>
                <w:left w:val="none" w:sz="0" w:space="0" w:color="auto"/>
                <w:bottom w:val="none" w:sz="0" w:space="0" w:color="auto"/>
                <w:right w:val="none" w:sz="0" w:space="0" w:color="auto"/>
              </w:divBdr>
            </w:div>
          </w:divsChild>
        </w:div>
        <w:div w:id="2002538524">
          <w:marLeft w:val="0"/>
          <w:marRight w:val="0"/>
          <w:marTop w:val="0"/>
          <w:marBottom w:val="0"/>
          <w:divBdr>
            <w:top w:val="none" w:sz="0" w:space="0" w:color="auto"/>
            <w:left w:val="none" w:sz="0" w:space="0" w:color="auto"/>
            <w:bottom w:val="none" w:sz="0" w:space="0" w:color="auto"/>
            <w:right w:val="none" w:sz="0" w:space="0" w:color="auto"/>
          </w:divBdr>
          <w:divsChild>
            <w:div w:id="1562323847">
              <w:marLeft w:val="0"/>
              <w:marRight w:val="0"/>
              <w:marTop w:val="0"/>
              <w:marBottom w:val="0"/>
              <w:divBdr>
                <w:top w:val="none" w:sz="0" w:space="0" w:color="auto"/>
                <w:left w:val="none" w:sz="0" w:space="0" w:color="auto"/>
                <w:bottom w:val="none" w:sz="0" w:space="0" w:color="auto"/>
                <w:right w:val="none" w:sz="0" w:space="0" w:color="auto"/>
              </w:divBdr>
            </w:div>
          </w:divsChild>
        </w:div>
        <w:div w:id="2035225583">
          <w:marLeft w:val="0"/>
          <w:marRight w:val="0"/>
          <w:marTop w:val="0"/>
          <w:marBottom w:val="0"/>
          <w:divBdr>
            <w:top w:val="none" w:sz="0" w:space="0" w:color="auto"/>
            <w:left w:val="none" w:sz="0" w:space="0" w:color="auto"/>
            <w:bottom w:val="none" w:sz="0" w:space="0" w:color="auto"/>
            <w:right w:val="none" w:sz="0" w:space="0" w:color="auto"/>
          </w:divBdr>
        </w:div>
        <w:div w:id="2146777313">
          <w:marLeft w:val="0"/>
          <w:marRight w:val="0"/>
          <w:marTop w:val="0"/>
          <w:marBottom w:val="0"/>
          <w:divBdr>
            <w:top w:val="none" w:sz="0" w:space="0" w:color="auto"/>
            <w:left w:val="none" w:sz="0" w:space="0" w:color="auto"/>
            <w:bottom w:val="none" w:sz="0" w:space="0" w:color="auto"/>
            <w:right w:val="none" w:sz="0" w:space="0" w:color="auto"/>
          </w:divBdr>
        </w:div>
      </w:divsChild>
    </w:div>
    <w:div w:id="941957911">
      <w:bodyDiv w:val="1"/>
      <w:marLeft w:val="0"/>
      <w:marRight w:val="0"/>
      <w:marTop w:val="0"/>
      <w:marBottom w:val="0"/>
      <w:divBdr>
        <w:top w:val="none" w:sz="0" w:space="0" w:color="auto"/>
        <w:left w:val="none" w:sz="0" w:space="0" w:color="auto"/>
        <w:bottom w:val="none" w:sz="0" w:space="0" w:color="auto"/>
        <w:right w:val="none" w:sz="0" w:space="0" w:color="auto"/>
      </w:divBdr>
    </w:div>
    <w:div w:id="993265311">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342731775">
      <w:bodyDiv w:val="1"/>
      <w:marLeft w:val="0"/>
      <w:marRight w:val="0"/>
      <w:marTop w:val="0"/>
      <w:marBottom w:val="0"/>
      <w:divBdr>
        <w:top w:val="none" w:sz="0" w:space="0" w:color="auto"/>
        <w:left w:val="none" w:sz="0" w:space="0" w:color="auto"/>
        <w:bottom w:val="none" w:sz="0" w:space="0" w:color="auto"/>
        <w:right w:val="none" w:sz="0" w:space="0" w:color="auto"/>
      </w:divBdr>
      <w:divsChild>
        <w:div w:id="246381723">
          <w:marLeft w:val="0"/>
          <w:marRight w:val="0"/>
          <w:marTop w:val="0"/>
          <w:marBottom w:val="0"/>
          <w:divBdr>
            <w:top w:val="none" w:sz="0" w:space="0" w:color="auto"/>
            <w:left w:val="none" w:sz="0" w:space="0" w:color="auto"/>
            <w:bottom w:val="none" w:sz="0" w:space="0" w:color="auto"/>
            <w:right w:val="none" w:sz="0" w:space="0" w:color="auto"/>
          </w:divBdr>
        </w:div>
        <w:div w:id="579213498">
          <w:marLeft w:val="0"/>
          <w:marRight w:val="0"/>
          <w:marTop w:val="0"/>
          <w:marBottom w:val="0"/>
          <w:divBdr>
            <w:top w:val="none" w:sz="0" w:space="0" w:color="auto"/>
            <w:left w:val="none" w:sz="0" w:space="0" w:color="auto"/>
            <w:bottom w:val="none" w:sz="0" w:space="0" w:color="auto"/>
            <w:right w:val="none" w:sz="0" w:space="0" w:color="auto"/>
          </w:divBdr>
        </w:div>
        <w:div w:id="671034704">
          <w:marLeft w:val="0"/>
          <w:marRight w:val="0"/>
          <w:marTop w:val="0"/>
          <w:marBottom w:val="0"/>
          <w:divBdr>
            <w:top w:val="none" w:sz="0" w:space="0" w:color="auto"/>
            <w:left w:val="none" w:sz="0" w:space="0" w:color="auto"/>
            <w:bottom w:val="none" w:sz="0" w:space="0" w:color="auto"/>
            <w:right w:val="none" w:sz="0" w:space="0" w:color="auto"/>
          </w:divBdr>
        </w:div>
        <w:div w:id="727731622">
          <w:marLeft w:val="0"/>
          <w:marRight w:val="0"/>
          <w:marTop w:val="0"/>
          <w:marBottom w:val="0"/>
          <w:divBdr>
            <w:top w:val="none" w:sz="0" w:space="0" w:color="auto"/>
            <w:left w:val="none" w:sz="0" w:space="0" w:color="auto"/>
            <w:bottom w:val="none" w:sz="0" w:space="0" w:color="auto"/>
            <w:right w:val="none" w:sz="0" w:space="0" w:color="auto"/>
          </w:divBdr>
          <w:divsChild>
            <w:div w:id="1081217683">
              <w:marLeft w:val="0"/>
              <w:marRight w:val="0"/>
              <w:marTop w:val="0"/>
              <w:marBottom w:val="0"/>
              <w:divBdr>
                <w:top w:val="none" w:sz="0" w:space="0" w:color="auto"/>
                <w:left w:val="none" w:sz="0" w:space="0" w:color="auto"/>
                <w:bottom w:val="none" w:sz="0" w:space="0" w:color="auto"/>
                <w:right w:val="none" w:sz="0" w:space="0" w:color="auto"/>
              </w:divBdr>
            </w:div>
          </w:divsChild>
        </w:div>
        <w:div w:id="1245526862">
          <w:marLeft w:val="0"/>
          <w:marRight w:val="0"/>
          <w:marTop w:val="0"/>
          <w:marBottom w:val="0"/>
          <w:divBdr>
            <w:top w:val="none" w:sz="0" w:space="0" w:color="auto"/>
            <w:left w:val="none" w:sz="0" w:space="0" w:color="auto"/>
            <w:bottom w:val="none" w:sz="0" w:space="0" w:color="auto"/>
            <w:right w:val="none" w:sz="0" w:space="0" w:color="auto"/>
          </w:divBdr>
          <w:divsChild>
            <w:div w:id="1517311771">
              <w:marLeft w:val="0"/>
              <w:marRight w:val="0"/>
              <w:marTop w:val="0"/>
              <w:marBottom w:val="0"/>
              <w:divBdr>
                <w:top w:val="none" w:sz="0" w:space="0" w:color="auto"/>
                <w:left w:val="none" w:sz="0" w:space="0" w:color="auto"/>
                <w:bottom w:val="none" w:sz="0" w:space="0" w:color="auto"/>
                <w:right w:val="none" w:sz="0" w:space="0" w:color="auto"/>
              </w:divBdr>
            </w:div>
          </w:divsChild>
        </w:div>
        <w:div w:id="1793593409">
          <w:marLeft w:val="0"/>
          <w:marRight w:val="0"/>
          <w:marTop w:val="0"/>
          <w:marBottom w:val="0"/>
          <w:divBdr>
            <w:top w:val="none" w:sz="0" w:space="0" w:color="auto"/>
            <w:left w:val="none" w:sz="0" w:space="0" w:color="auto"/>
            <w:bottom w:val="none" w:sz="0" w:space="0" w:color="auto"/>
            <w:right w:val="none" w:sz="0" w:space="0" w:color="auto"/>
          </w:divBdr>
          <w:divsChild>
            <w:div w:id="20438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6756">
      <w:bodyDiv w:val="1"/>
      <w:marLeft w:val="0"/>
      <w:marRight w:val="0"/>
      <w:marTop w:val="0"/>
      <w:marBottom w:val="0"/>
      <w:divBdr>
        <w:top w:val="none" w:sz="0" w:space="0" w:color="auto"/>
        <w:left w:val="none" w:sz="0" w:space="0" w:color="auto"/>
        <w:bottom w:val="none" w:sz="0" w:space="0" w:color="auto"/>
        <w:right w:val="none" w:sz="0" w:space="0" w:color="auto"/>
      </w:divBdr>
      <w:divsChild>
        <w:div w:id="1796286374">
          <w:marLeft w:val="0"/>
          <w:marRight w:val="0"/>
          <w:marTop w:val="0"/>
          <w:marBottom w:val="0"/>
          <w:divBdr>
            <w:top w:val="none" w:sz="0" w:space="0" w:color="auto"/>
            <w:left w:val="none" w:sz="0" w:space="0" w:color="auto"/>
            <w:bottom w:val="none" w:sz="0" w:space="0" w:color="auto"/>
            <w:right w:val="none" w:sz="0" w:space="0" w:color="auto"/>
          </w:divBdr>
        </w:div>
        <w:div w:id="1882789404">
          <w:marLeft w:val="0"/>
          <w:marRight w:val="0"/>
          <w:marTop w:val="0"/>
          <w:marBottom w:val="0"/>
          <w:divBdr>
            <w:top w:val="none" w:sz="0" w:space="0" w:color="auto"/>
            <w:left w:val="none" w:sz="0" w:space="0" w:color="auto"/>
            <w:bottom w:val="none" w:sz="0" w:space="0" w:color="auto"/>
            <w:right w:val="none" w:sz="0" w:space="0" w:color="auto"/>
          </w:divBdr>
          <w:divsChild>
            <w:div w:id="54120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0911">
      <w:bodyDiv w:val="1"/>
      <w:marLeft w:val="0"/>
      <w:marRight w:val="0"/>
      <w:marTop w:val="0"/>
      <w:marBottom w:val="0"/>
      <w:divBdr>
        <w:top w:val="none" w:sz="0" w:space="0" w:color="auto"/>
        <w:left w:val="none" w:sz="0" w:space="0" w:color="auto"/>
        <w:bottom w:val="none" w:sz="0" w:space="0" w:color="auto"/>
        <w:right w:val="none" w:sz="0" w:space="0" w:color="auto"/>
      </w:divBdr>
      <w:divsChild>
        <w:div w:id="1026633884">
          <w:marLeft w:val="0"/>
          <w:marRight w:val="0"/>
          <w:marTop w:val="0"/>
          <w:marBottom w:val="0"/>
          <w:divBdr>
            <w:top w:val="none" w:sz="0" w:space="0" w:color="auto"/>
            <w:left w:val="none" w:sz="0" w:space="0" w:color="auto"/>
            <w:bottom w:val="none" w:sz="0" w:space="0" w:color="auto"/>
            <w:right w:val="none" w:sz="0" w:space="0" w:color="auto"/>
          </w:divBdr>
        </w:div>
      </w:divsChild>
    </w:div>
    <w:div w:id="1652829195">
      <w:bodyDiv w:val="1"/>
      <w:marLeft w:val="0"/>
      <w:marRight w:val="0"/>
      <w:marTop w:val="0"/>
      <w:marBottom w:val="0"/>
      <w:divBdr>
        <w:top w:val="none" w:sz="0" w:space="0" w:color="auto"/>
        <w:left w:val="none" w:sz="0" w:space="0" w:color="auto"/>
        <w:bottom w:val="none" w:sz="0" w:space="0" w:color="auto"/>
        <w:right w:val="none" w:sz="0" w:space="0" w:color="auto"/>
      </w:divBdr>
      <w:divsChild>
        <w:div w:id="199435653">
          <w:marLeft w:val="0"/>
          <w:marRight w:val="0"/>
          <w:marTop w:val="0"/>
          <w:marBottom w:val="0"/>
          <w:divBdr>
            <w:top w:val="none" w:sz="0" w:space="0" w:color="auto"/>
            <w:left w:val="none" w:sz="0" w:space="0" w:color="auto"/>
            <w:bottom w:val="none" w:sz="0" w:space="0" w:color="auto"/>
            <w:right w:val="none" w:sz="0" w:space="0" w:color="auto"/>
          </w:divBdr>
          <w:divsChild>
            <w:div w:id="957877246">
              <w:marLeft w:val="0"/>
              <w:marRight w:val="0"/>
              <w:marTop w:val="0"/>
              <w:marBottom w:val="0"/>
              <w:divBdr>
                <w:top w:val="none" w:sz="0" w:space="0" w:color="auto"/>
                <w:left w:val="none" w:sz="0" w:space="0" w:color="auto"/>
                <w:bottom w:val="none" w:sz="0" w:space="0" w:color="auto"/>
                <w:right w:val="none" w:sz="0" w:space="0" w:color="auto"/>
              </w:divBdr>
            </w:div>
          </w:divsChild>
        </w:div>
        <w:div w:id="566958180">
          <w:marLeft w:val="0"/>
          <w:marRight w:val="0"/>
          <w:marTop w:val="0"/>
          <w:marBottom w:val="0"/>
          <w:divBdr>
            <w:top w:val="none" w:sz="0" w:space="0" w:color="auto"/>
            <w:left w:val="none" w:sz="0" w:space="0" w:color="auto"/>
            <w:bottom w:val="none" w:sz="0" w:space="0" w:color="auto"/>
            <w:right w:val="none" w:sz="0" w:space="0" w:color="auto"/>
          </w:divBdr>
        </w:div>
      </w:divsChild>
    </w:div>
    <w:div w:id="1724331662">
      <w:bodyDiv w:val="1"/>
      <w:marLeft w:val="0"/>
      <w:marRight w:val="0"/>
      <w:marTop w:val="0"/>
      <w:marBottom w:val="0"/>
      <w:divBdr>
        <w:top w:val="none" w:sz="0" w:space="0" w:color="auto"/>
        <w:left w:val="none" w:sz="0" w:space="0" w:color="auto"/>
        <w:bottom w:val="none" w:sz="0" w:space="0" w:color="auto"/>
        <w:right w:val="none" w:sz="0" w:space="0" w:color="auto"/>
      </w:divBdr>
      <w:divsChild>
        <w:div w:id="10420610">
          <w:marLeft w:val="0"/>
          <w:marRight w:val="0"/>
          <w:marTop w:val="0"/>
          <w:marBottom w:val="0"/>
          <w:divBdr>
            <w:top w:val="none" w:sz="0" w:space="0" w:color="auto"/>
            <w:left w:val="none" w:sz="0" w:space="0" w:color="auto"/>
            <w:bottom w:val="none" w:sz="0" w:space="0" w:color="auto"/>
            <w:right w:val="none" w:sz="0" w:space="0" w:color="auto"/>
          </w:divBdr>
        </w:div>
        <w:div w:id="63526654">
          <w:marLeft w:val="0"/>
          <w:marRight w:val="0"/>
          <w:marTop w:val="0"/>
          <w:marBottom w:val="0"/>
          <w:divBdr>
            <w:top w:val="none" w:sz="0" w:space="0" w:color="auto"/>
            <w:left w:val="none" w:sz="0" w:space="0" w:color="auto"/>
            <w:bottom w:val="none" w:sz="0" w:space="0" w:color="auto"/>
            <w:right w:val="none" w:sz="0" w:space="0" w:color="auto"/>
          </w:divBdr>
          <w:divsChild>
            <w:div w:id="2004311574">
              <w:marLeft w:val="0"/>
              <w:marRight w:val="0"/>
              <w:marTop w:val="0"/>
              <w:marBottom w:val="0"/>
              <w:divBdr>
                <w:top w:val="none" w:sz="0" w:space="0" w:color="auto"/>
                <w:left w:val="none" w:sz="0" w:space="0" w:color="auto"/>
                <w:bottom w:val="none" w:sz="0" w:space="0" w:color="auto"/>
                <w:right w:val="none" w:sz="0" w:space="0" w:color="auto"/>
              </w:divBdr>
            </w:div>
          </w:divsChild>
        </w:div>
        <w:div w:id="100415925">
          <w:marLeft w:val="0"/>
          <w:marRight w:val="0"/>
          <w:marTop w:val="0"/>
          <w:marBottom w:val="0"/>
          <w:divBdr>
            <w:top w:val="none" w:sz="0" w:space="0" w:color="auto"/>
            <w:left w:val="none" w:sz="0" w:space="0" w:color="auto"/>
            <w:bottom w:val="none" w:sz="0" w:space="0" w:color="auto"/>
            <w:right w:val="none" w:sz="0" w:space="0" w:color="auto"/>
          </w:divBdr>
          <w:divsChild>
            <w:div w:id="496309933">
              <w:marLeft w:val="0"/>
              <w:marRight w:val="0"/>
              <w:marTop w:val="0"/>
              <w:marBottom w:val="0"/>
              <w:divBdr>
                <w:top w:val="none" w:sz="0" w:space="0" w:color="auto"/>
                <w:left w:val="none" w:sz="0" w:space="0" w:color="auto"/>
                <w:bottom w:val="none" w:sz="0" w:space="0" w:color="auto"/>
                <w:right w:val="none" w:sz="0" w:space="0" w:color="auto"/>
              </w:divBdr>
            </w:div>
          </w:divsChild>
        </w:div>
        <w:div w:id="121075484">
          <w:marLeft w:val="0"/>
          <w:marRight w:val="0"/>
          <w:marTop w:val="0"/>
          <w:marBottom w:val="0"/>
          <w:divBdr>
            <w:top w:val="none" w:sz="0" w:space="0" w:color="auto"/>
            <w:left w:val="none" w:sz="0" w:space="0" w:color="auto"/>
            <w:bottom w:val="none" w:sz="0" w:space="0" w:color="auto"/>
            <w:right w:val="none" w:sz="0" w:space="0" w:color="auto"/>
          </w:divBdr>
          <w:divsChild>
            <w:div w:id="77480721">
              <w:marLeft w:val="0"/>
              <w:marRight w:val="0"/>
              <w:marTop w:val="0"/>
              <w:marBottom w:val="0"/>
              <w:divBdr>
                <w:top w:val="none" w:sz="0" w:space="0" w:color="auto"/>
                <w:left w:val="none" w:sz="0" w:space="0" w:color="auto"/>
                <w:bottom w:val="none" w:sz="0" w:space="0" w:color="auto"/>
                <w:right w:val="none" w:sz="0" w:space="0" w:color="auto"/>
              </w:divBdr>
            </w:div>
          </w:divsChild>
        </w:div>
        <w:div w:id="159733538">
          <w:marLeft w:val="0"/>
          <w:marRight w:val="0"/>
          <w:marTop w:val="0"/>
          <w:marBottom w:val="0"/>
          <w:divBdr>
            <w:top w:val="none" w:sz="0" w:space="0" w:color="auto"/>
            <w:left w:val="none" w:sz="0" w:space="0" w:color="auto"/>
            <w:bottom w:val="none" w:sz="0" w:space="0" w:color="auto"/>
            <w:right w:val="none" w:sz="0" w:space="0" w:color="auto"/>
          </w:divBdr>
        </w:div>
        <w:div w:id="175967326">
          <w:marLeft w:val="0"/>
          <w:marRight w:val="0"/>
          <w:marTop w:val="0"/>
          <w:marBottom w:val="0"/>
          <w:divBdr>
            <w:top w:val="none" w:sz="0" w:space="0" w:color="auto"/>
            <w:left w:val="none" w:sz="0" w:space="0" w:color="auto"/>
            <w:bottom w:val="none" w:sz="0" w:space="0" w:color="auto"/>
            <w:right w:val="none" w:sz="0" w:space="0" w:color="auto"/>
          </w:divBdr>
        </w:div>
        <w:div w:id="177082380">
          <w:marLeft w:val="0"/>
          <w:marRight w:val="0"/>
          <w:marTop w:val="0"/>
          <w:marBottom w:val="0"/>
          <w:divBdr>
            <w:top w:val="none" w:sz="0" w:space="0" w:color="auto"/>
            <w:left w:val="none" w:sz="0" w:space="0" w:color="auto"/>
            <w:bottom w:val="none" w:sz="0" w:space="0" w:color="auto"/>
            <w:right w:val="none" w:sz="0" w:space="0" w:color="auto"/>
          </w:divBdr>
          <w:divsChild>
            <w:div w:id="690961339">
              <w:marLeft w:val="0"/>
              <w:marRight w:val="0"/>
              <w:marTop w:val="0"/>
              <w:marBottom w:val="0"/>
              <w:divBdr>
                <w:top w:val="none" w:sz="0" w:space="0" w:color="auto"/>
                <w:left w:val="none" w:sz="0" w:space="0" w:color="auto"/>
                <w:bottom w:val="none" w:sz="0" w:space="0" w:color="auto"/>
                <w:right w:val="none" w:sz="0" w:space="0" w:color="auto"/>
              </w:divBdr>
            </w:div>
          </w:divsChild>
        </w:div>
        <w:div w:id="213584978">
          <w:marLeft w:val="0"/>
          <w:marRight w:val="0"/>
          <w:marTop w:val="0"/>
          <w:marBottom w:val="0"/>
          <w:divBdr>
            <w:top w:val="none" w:sz="0" w:space="0" w:color="auto"/>
            <w:left w:val="none" w:sz="0" w:space="0" w:color="auto"/>
            <w:bottom w:val="none" w:sz="0" w:space="0" w:color="auto"/>
            <w:right w:val="none" w:sz="0" w:space="0" w:color="auto"/>
          </w:divBdr>
          <w:divsChild>
            <w:div w:id="879173698">
              <w:marLeft w:val="0"/>
              <w:marRight w:val="0"/>
              <w:marTop w:val="0"/>
              <w:marBottom w:val="0"/>
              <w:divBdr>
                <w:top w:val="none" w:sz="0" w:space="0" w:color="auto"/>
                <w:left w:val="none" w:sz="0" w:space="0" w:color="auto"/>
                <w:bottom w:val="none" w:sz="0" w:space="0" w:color="auto"/>
                <w:right w:val="none" w:sz="0" w:space="0" w:color="auto"/>
              </w:divBdr>
            </w:div>
          </w:divsChild>
        </w:div>
        <w:div w:id="270280782">
          <w:marLeft w:val="0"/>
          <w:marRight w:val="0"/>
          <w:marTop w:val="0"/>
          <w:marBottom w:val="0"/>
          <w:divBdr>
            <w:top w:val="none" w:sz="0" w:space="0" w:color="auto"/>
            <w:left w:val="none" w:sz="0" w:space="0" w:color="auto"/>
            <w:bottom w:val="none" w:sz="0" w:space="0" w:color="auto"/>
            <w:right w:val="none" w:sz="0" w:space="0" w:color="auto"/>
          </w:divBdr>
          <w:divsChild>
            <w:div w:id="1823501370">
              <w:marLeft w:val="0"/>
              <w:marRight w:val="0"/>
              <w:marTop w:val="0"/>
              <w:marBottom w:val="0"/>
              <w:divBdr>
                <w:top w:val="none" w:sz="0" w:space="0" w:color="auto"/>
                <w:left w:val="none" w:sz="0" w:space="0" w:color="auto"/>
                <w:bottom w:val="none" w:sz="0" w:space="0" w:color="auto"/>
                <w:right w:val="none" w:sz="0" w:space="0" w:color="auto"/>
              </w:divBdr>
            </w:div>
          </w:divsChild>
        </w:div>
        <w:div w:id="293490974">
          <w:marLeft w:val="0"/>
          <w:marRight w:val="0"/>
          <w:marTop w:val="0"/>
          <w:marBottom w:val="0"/>
          <w:divBdr>
            <w:top w:val="none" w:sz="0" w:space="0" w:color="auto"/>
            <w:left w:val="none" w:sz="0" w:space="0" w:color="auto"/>
            <w:bottom w:val="none" w:sz="0" w:space="0" w:color="auto"/>
            <w:right w:val="none" w:sz="0" w:space="0" w:color="auto"/>
          </w:divBdr>
          <w:divsChild>
            <w:div w:id="1109350813">
              <w:marLeft w:val="0"/>
              <w:marRight w:val="0"/>
              <w:marTop w:val="0"/>
              <w:marBottom w:val="0"/>
              <w:divBdr>
                <w:top w:val="none" w:sz="0" w:space="0" w:color="auto"/>
                <w:left w:val="none" w:sz="0" w:space="0" w:color="auto"/>
                <w:bottom w:val="none" w:sz="0" w:space="0" w:color="auto"/>
                <w:right w:val="none" w:sz="0" w:space="0" w:color="auto"/>
              </w:divBdr>
            </w:div>
          </w:divsChild>
        </w:div>
        <w:div w:id="313532747">
          <w:marLeft w:val="0"/>
          <w:marRight w:val="0"/>
          <w:marTop w:val="0"/>
          <w:marBottom w:val="0"/>
          <w:divBdr>
            <w:top w:val="none" w:sz="0" w:space="0" w:color="auto"/>
            <w:left w:val="none" w:sz="0" w:space="0" w:color="auto"/>
            <w:bottom w:val="none" w:sz="0" w:space="0" w:color="auto"/>
            <w:right w:val="none" w:sz="0" w:space="0" w:color="auto"/>
          </w:divBdr>
        </w:div>
        <w:div w:id="554046083">
          <w:marLeft w:val="0"/>
          <w:marRight w:val="0"/>
          <w:marTop w:val="0"/>
          <w:marBottom w:val="0"/>
          <w:divBdr>
            <w:top w:val="none" w:sz="0" w:space="0" w:color="auto"/>
            <w:left w:val="none" w:sz="0" w:space="0" w:color="auto"/>
            <w:bottom w:val="none" w:sz="0" w:space="0" w:color="auto"/>
            <w:right w:val="none" w:sz="0" w:space="0" w:color="auto"/>
          </w:divBdr>
        </w:div>
        <w:div w:id="582422357">
          <w:marLeft w:val="0"/>
          <w:marRight w:val="0"/>
          <w:marTop w:val="0"/>
          <w:marBottom w:val="0"/>
          <w:divBdr>
            <w:top w:val="none" w:sz="0" w:space="0" w:color="auto"/>
            <w:left w:val="none" w:sz="0" w:space="0" w:color="auto"/>
            <w:bottom w:val="none" w:sz="0" w:space="0" w:color="auto"/>
            <w:right w:val="none" w:sz="0" w:space="0" w:color="auto"/>
          </w:divBdr>
          <w:divsChild>
            <w:div w:id="713315018">
              <w:marLeft w:val="0"/>
              <w:marRight w:val="0"/>
              <w:marTop w:val="0"/>
              <w:marBottom w:val="0"/>
              <w:divBdr>
                <w:top w:val="none" w:sz="0" w:space="0" w:color="auto"/>
                <w:left w:val="none" w:sz="0" w:space="0" w:color="auto"/>
                <w:bottom w:val="none" w:sz="0" w:space="0" w:color="auto"/>
                <w:right w:val="none" w:sz="0" w:space="0" w:color="auto"/>
              </w:divBdr>
            </w:div>
          </w:divsChild>
        </w:div>
        <w:div w:id="823350496">
          <w:marLeft w:val="0"/>
          <w:marRight w:val="0"/>
          <w:marTop w:val="0"/>
          <w:marBottom w:val="0"/>
          <w:divBdr>
            <w:top w:val="none" w:sz="0" w:space="0" w:color="auto"/>
            <w:left w:val="none" w:sz="0" w:space="0" w:color="auto"/>
            <w:bottom w:val="none" w:sz="0" w:space="0" w:color="auto"/>
            <w:right w:val="none" w:sz="0" w:space="0" w:color="auto"/>
          </w:divBdr>
          <w:divsChild>
            <w:div w:id="722099658">
              <w:marLeft w:val="0"/>
              <w:marRight w:val="0"/>
              <w:marTop w:val="0"/>
              <w:marBottom w:val="0"/>
              <w:divBdr>
                <w:top w:val="none" w:sz="0" w:space="0" w:color="auto"/>
                <w:left w:val="none" w:sz="0" w:space="0" w:color="auto"/>
                <w:bottom w:val="none" w:sz="0" w:space="0" w:color="auto"/>
                <w:right w:val="none" w:sz="0" w:space="0" w:color="auto"/>
              </w:divBdr>
            </w:div>
          </w:divsChild>
        </w:div>
        <w:div w:id="932664168">
          <w:marLeft w:val="0"/>
          <w:marRight w:val="0"/>
          <w:marTop w:val="0"/>
          <w:marBottom w:val="0"/>
          <w:divBdr>
            <w:top w:val="none" w:sz="0" w:space="0" w:color="auto"/>
            <w:left w:val="none" w:sz="0" w:space="0" w:color="auto"/>
            <w:bottom w:val="none" w:sz="0" w:space="0" w:color="auto"/>
            <w:right w:val="none" w:sz="0" w:space="0" w:color="auto"/>
          </w:divBdr>
        </w:div>
        <w:div w:id="950480779">
          <w:marLeft w:val="0"/>
          <w:marRight w:val="0"/>
          <w:marTop w:val="0"/>
          <w:marBottom w:val="0"/>
          <w:divBdr>
            <w:top w:val="none" w:sz="0" w:space="0" w:color="auto"/>
            <w:left w:val="none" w:sz="0" w:space="0" w:color="auto"/>
            <w:bottom w:val="none" w:sz="0" w:space="0" w:color="auto"/>
            <w:right w:val="none" w:sz="0" w:space="0" w:color="auto"/>
          </w:divBdr>
        </w:div>
        <w:div w:id="957445635">
          <w:marLeft w:val="0"/>
          <w:marRight w:val="0"/>
          <w:marTop w:val="0"/>
          <w:marBottom w:val="0"/>
          <w:divBdr>
            <w:top w:val="none" w:sz="0" w:space="0" w:color="auto"/>
            <w:left w:val="none" w:sz="0" w:space="0" w:color="auto"/>
            <w:bottom w:val="none" w:sz="0" w:space="0" w:color="auto"/>
            <w:right w:val="none" w:sz="0" w:space="0" w:color="auto"/>
          </w:divBdr>
        </w:div>
        <w:div w:id="1176456296">
          <w:marLeft w:val="0"/>
          <w:marRight w:val="0"/>
          <w:marTop w:val="0"/>
          <w:marBottom w:val="0"/>
          <w:divBdr>
            <w:top w:val="none" w:sz="0" w:space="0" w:color="auto"/>
            <w:left w:val="none" w:sz="0" w:space="0" w:color="auto"/>
            <w:bottom w:val="none" w:sz="0" w:space="0" w:color="auto"/>
            <w:right w:val="none" w:sz="0" w:space="0" w:color="auto"/>
          </w:divBdr>
          <w:divsChild>
            <w:div w:id="1601915564">
              <w:marLeft w:val="0"/>
              <w:marRight w:val="0"/>
              <w:marTop w:val="0"/>
              <w:marBottom w:val="0"/>
              <w:divBdr>
                <w:top w:val="none" w:sz="0" w:space="0" w:color="auto"/>
                <w:left w:val="none" w:sz="0" w:space="0" w:color="auto"/>
                <w:bottom w:val="none" w:sz="0" w:space="0" w:color="auto"/>
                <w:right w:val="none" w:sz="0" w:space="0" w:color="auto"/>
              </w:divBdr>
            </w:div>
          </w:divsChild>
        </w:div>
        <w:div w:id="1182938093">
          <w:marLeft w:val="0"/>
          <w:marRight w:val="0"/>
          <w:marTop w:val="0"/>
          <w:marBottom w:val="0"/>
          <w:divBdr>
            <w:top w:val="none" w:sz="0" w:space="0" w:color="auto"/>
            <w:left w:val="none" w:sz="0" w:space="0" w:color="auto"/>
            <w:bottom w:val="none" w:sz="0" w:space="0" w:color="auto"/>
            <w:right w:val="none" w:sz="0" w:space="0" w:color="auto"/>
          </w:divBdr>
        </w:div>
        <w:div w:id="1258558838">
          <w:marLeft w:val="0"/>
          <w:marRight w:val="0"/>
          <w:marTop w:val="0"/>
          <w:marBottom w:val="0"/>
          <w:divBdr>
            <w:top w:val="none" w:sz="0" w:space="0" w:color="auto"/>
            <w:left w:val="none" w:sz="0" w:space="0" w:color="auto"/>
            <w:bottom w:val="none" w:sz="0" w:space="0" w:color="auto"/>
            <w:right w:val="none" w:sz="0" w:space="0" w:color="auto"/>
          </w:divBdr>
          <w:divsChild>
            <w:div w:id="549925790">
              <w:marLeft w:val="0"/>
              <w:marRight w:val="0"/>
              <w:marTop w:val="0"/>
              <w:marBottom w:val="0"/>
              <w:divBdr>
                <w:top w:val="none" w:sz="0" w:space="0" w:color="auto"/>
                <w:left w:val="none" w:sz="0" w:space="0" w:color="auto"/>
                <w:bottom w:val="none" w:sz="0" w:space="0" w:color="auto"/>
                <w:right w:val="none" w:sz="0" w:space="0" w:color="auto"/>
              </w:divBdr>
            </w:div>
          </w:divsChild>
        </w:div>
        <w:div w:id="1284730604">
          <w:marLeft w:val="0"/>
          <w:marRight w:val="0"/>
          <w:marTop w:val="0"/>
          <w:marBottom w:val="0"/>
          <w:divBdr>
            <w:top w:val="none" w:sz="0" w:space="0" w:color="auto"/>
            <w:left w:val="none" w:sz="0" w:space="0" w:color="auto"/>
            <w:bottom w:val="none" w:sz="0" w:space="0" w:color="auto"/>
            <w:right w:val="none" w:sz="0" w:space="0" w:color="auto"/>
          </w:divBdr>
          <w:divsChild>
            <w:div w:id="1388261558">
              <w:marLeft w:val="0"/>
              <w:marRight w:val="0"/>
              <w:marTop w:val="0"/>
              <w:marBottom w:val="0"/>
              <w:divBdr>
                <w:top w:val="none" w:sz="0" w:space="0" w:color="auto"/>
                <w:left w:val="none" w:sz="0" w:space="0" w:color="auto"/>
                <w:bottom w:val="none" w:sz="0" w:space="0" w:color="auto"/>
                <w:right w:val="none" w:sz="0" w:space="0" w:color="auto"/>
              </w:divBdr>
            </w:div>
          </w:divsChild>
        </w:div>
        <w:div w:id="1332878104">
          <w:marLeft w:val="0"/>
          <w:marRight w:val="0"/>
          <w:marTop w:val="0"/>
          <w:marBottom w:val="0"/>
          <w:divBdr>
            <w:top w:val="none" w:sz="0" w:space="0" w:color="auto"/>
            <w:left w:val="none" w:sz="0" w:space="0" w:color="auto"/>
            <w:bottom w:val="none" w:sz="0" w:space="0" w:color="auto"/>
            <w:right w:val="none" w:sz="0" w:space="0" w:color="auto"/>
          </w:divBdr>
        </w:div>
        <w:div w:id="1337927742">
          <w:marLeft w:val="0"/>
          <w:marRight w:val="0"/>
          <w:marTop w:val="0"/>
          <w:marBottom w:val="0"/>
          <w:divBdr>
            <w:top w:val="none" w:sz="0" w:space="0" w:color="auto"/>
            <w:left w:val="none" w:sz="0" w:space="0" w:color="auto"/>
            <w:bottom w:val="none" w:sz="0" w:space="0" w:color="auto"/>
            <w:right w:val="none" w:sz="0" w:space="0" w:color="auto"/>
          </w:divBdr>
          <w:divsChild>
            <w:div w:id="1032729362">
              <w:marLeft w:val="0"/>
              <w:marRight w:val="0"/>
              <w:marTop w:val="0"/>
              <w:marBottom w:val="0"/>
              <w:divBdr>
                <w:top w:val="none" w:sz="0" w:space="0" w:color="auto"/>
                <w:left w:val="none" w:sz="0" w:space="0" w:color="auto"/>
                <w:bottom w:val="none" w:sz="0" w:space="0" w:color="auto"/>
                <w:right w:val="none" w:sz="0" w:space="0" w:color="auto"/>
              </w:divBdr>
            </w:div>
          </w:divsChild>
        </w:div>
        <w:div w:id="1365011224">
          <w:marLeft w:val="0"/>
          <w:marRight w:val="0"/>
          <w:marTop w:val="0"/>
          <w:marBottom w:val="0"/>
          <w:divBdr>
            <w:top w:val="none" w:sz="0" w:space="0" w:color="auto"/>
            <w:left w:val="none" w:sz="0" w:space="0" w:color="auto"/>
            <w:bottom w:val="none" w:sz="0" w:space="0" w:color="auto"/>
            <w:right w:val="none" w:sz="0" w:space="0" w:color="auto"/>
          </w:divBdr>
          <w:divsChild>
            <w:div w:id="1285387381">
              <w:marLeft w:val="0"/>
              <w:marRight w:val="0"/>
              <w:marTop w:val="0"/>
              <w:marBottom w:val="0"/>
              <w:divBdr>
                <w:top w:val="none" w:sz="0" w:space="0" w:color="auto"/>
                <w:left w:val="none" w:sz="0" w:space="0" w:color="auto"/>
                <w:bottom w:val="none" w:sz="0" w:space="0" w:color="auto"/>
                <w:right w:val="none" w:sz="0" w:space="0" w:color="auto"/>
              </w:divBdr>
            </w:div>
          </w:divsChild>
        </w:div>
        <w:div w:id="1382902603">
          <w:marLeft w:val="0"/>
          <w:marRight w:val="0"/>
          <w:marTop w:val="0"/>
          <w:marBottom w:val="0"/>
          <w:divBdr>
            <w:top w:val="none" w:sz="0" w:space="0" w:color="auto"/>
            <w:left w:val="none" w:sz="0" w:space="0" w:color="auto"/>
            <w:bottom w:val="none" w:sz="0" w:space="0" w:color="auto"/>
            <w:right w:val="none" w:sz="0" w:space="0" w:color="auto"/>
          </w:divBdr>
        </w:div>
        <w:div w:id="1390958094">
          <w:marLeft w:val="0"/>
          <w:marRight w:val="0"/>
          <w:marTop w:val="0"/>
          <w:marBottom w:val="0"/>
          <w:divBdr>
            <w:top w:val="none" w:sz="0" w:space="0" w:color="auto"/>
            <w:left w:val="none" w:sz="0" w:space="0" w:color="auto"/>
            <w:bottom w:val="none" w:sz="0" w:space="0" w:color="auto"/>
            <w:right w:val="none" w:sz="0" w:space="0" w:color="auto"/>
          </w:divBdr>
          <w:divsChild>
            <w:div w:id="1752041374">
              <w:marLeft w:val="0"/>
              <w:marRight w:val="0"/>
              <w:marTop w:val="0"/>
              <w:marBottom w:val="0"/>
              <w:divBdr>
                <w:top w:val="none" w:sz="0" w:space="0" w:color="auto"/>
                <w:left w:val="none" w:sz="0" w:space="0" w:color="auto"/>
                <w:bottom w:val="none" w:sz="0" w:space="0" w:color="auto"/>
                <w:right w:val="none" w:sz="0" w:space="0" w:color="auto"/>
              </w:divBdr>
            </w:div>
          </w:divsChild>
        </w:div>
        <w:div w:id="1404985207">
          <w:marLeft w:val="0"/>
          <w:marRight w:val="0"/>
          <w:marTop w:val="0"/>
          <w:marBottom w:val="0"/>
          <w:divBdr>
            <w:top w:val="none" w:sz="0" w:space="0" w:color="auto"/>
            <w:left w:val="none" w:sz="0" w:space="0" w:color="auto"/>
            <w:bottom w:val="none" w:sz="0" w:space="0" w:color="auto"/>
            <w:right w:val="none" w:sz="0" w:space="0" w:color="auto"/>
          </w:divBdr>
        </w:div>
        <w:div w:id="1430127878">
          <w:marLeft w:val="0"/>
          <w:marRight w:val="0"/>
          <w:marTop w:val="0"/>
          <w:marBottom w:val="0"/>
          <w:divBdr>
            <w:top w:val="none" w:sz="0" w:space="0" w:color="auto"/>
            <w:left w:val="none" w:sz="0" w:space="0" w:color="auto"/>
            <w:bottom w:val="none" w:sz="0" w:space="0" w:color="auto"/>
            <w:right w:val="none" w:sz="0" w:space="0" w:color="auto"/>
          </w:divBdr>
        </w:div>
        <w:div w:id="1435397921">
          <w:marLeft w:val="0"/>
          <w:marRight w:val="0"/>
          <w:marTop w:val="0"/>
          <w:marBottom w:val="0"/>
          <w:divBdr>
            <w:top w:val="none" w:sz="0" w:space="0" w:color="auto"/>
            <w:left w:val="none" w:sz="0" w:space="0" w:color="auto"/>
            <w:bottom w:val="none" w:sz="0" w:space="0" w:color="auto"/>
            <w:right w:val="none" w:sz="0" w:space="0" w:color="auto"/>
          </w:divBdr>
        </w:div>
        <w:div w:id="1465734549">
          <w:marLeft w:val="0"/>
          <w:marRight w:val="0"/>
          <w:marTop w:val="0"/>
          <w:marBottom w:val="0"/>
          <w:divBdr>
            <w:top w:val="none" w:sz="0" w:space="0" w:color="auto"/>
            <w:left w:val="none" w:sz="0" w:space="0" w:color="auto"/>
            <w:bottom w:val="none" w:sz="0" w:space="0" w:color="auto"/>
            <w:right w:val="none" w:sz="0" w:space="0" w:color="auto"/>
          </w:divBdr>
        </w:div>
        <w:div w:id="1475103335">
          <w:marLeft w:val="0"/>
          <w:marRight w:val="0"/>
          <w:marTop w:val="0"/>
          <w:marBottom w:val="0"/>
          <w:divBdr>
            <w:top w:val="none" w:sz="0" w:space="0" w:color="auto"/>
            <w:left w:val="none" w:sz="0" w:space="0" w:color="auto"/>
            <w:bottom w:val="none" w:sz="0" w:space="0" w:color="auto"/>
            <w:right w:val="none" w:sz="0" w:space="0" w:color="auto"/>
          </w:divBdr>
        </w:div>
        <w:div w:id="1499463752">
          <w:marLeft w:val="0"/>
          <w:marRight w:val="0"/>
          <w:marTop w:val="0"/>
          <w:marBottom w:val="0"/>
          <w:divBdr>
            <w:top w:val="none" w:sz="0" w:space="0" w:color="auto"/>
            <w:left w:val="none" w:sz="0" w:space="0" w:color="auto"/>
            <w:bottom w:val="none" w:sz="0" w:space="0" w:color="auto"/>
            <w:right w:val="none" w:sz="0" w:space="0" w:color="auto"/>
          </w:divBdr>
          <w:divsChild>
            <w:div w:id="1907766038">
              <w:marLeft w:val="0"/>
              <w:marRight w:val="0"/>
              <w:marTop w:val="0"/>
              <w:marBottom w:val="0"/>
              <w:divBdr>
                <w:top w:val="none" w:sz="0" w:space="0" w:color="auto"/>
                <w:left w:val="none" w:sz="0" w:space="0" w:color="auto"/>
                <w:bottom w:val="none" w:sz="0" w:space="0" w:color="auto"/>
                <w:right w:val="none" w:sz="0" w:space="0" w:color="auto"/>
              </w:divBdr>
            </w:div>
          </w:divsChild>
        </w:div>
        <w:div w:id="1715033999">
          <w:marLeft w:val="0"/>
          <w:marRight w:val="0"/>
          <w:marTop w:val="0"/>
          <w:marBottom w:val="0"/>
          <w:divBdr>
            <w:top w:val="none" w:sz="0" w:space="0" w:color="auto"/>
            <w:left w:val="none" w:sz="0" w:space="0" w:color="auto"/>
            <w:bottom w:val="none" w:sz="0" w:space="0" w:color="auto"/>
            <w:right w:val="none" w:sz="0" w:space="0" w:color="auto"/>
          </w:divBdr>
          <w:divsChild>
            <w:div w:id="1613438754">
              <w:marLeft w:val="0"/>
              <w:marRight w:val="0"/>
              <w:marTop w:val="0"/>
              <w:marBottom w:val="0"/>
              <w:divBdr>
                <w:top w:val="none" w:sz="0" w:space="0" w:color="auto"/>
                <w:left w:val="none" w:sz="0" w:space="0" w:color="auto"/>
                <w:bottom w:val="none" w:sz="0" w:space="0" w:color="auto"/>
                <w:right w:val="none" w:sz="0" w:space="0" w:color="auto"/>
              </w:divBdr>
            </w:div>
          </w:divsChild>
        </w:div>
        <w:div w:id="1847865932">
          <w:marLeft w:val="0"/>
          <w:marRight w:val="0"/>
          <w:marTop w:val="0"/>
          <w:marBottom w:val="0"/>
          <w:divBdr>
            <w:top w:val="none" w:sz="0" w:space="0" w:color="auto"/>
            <w:left w:val="none" w:sz="0" w:space="0" w:color="auto"/>
            <w:bottom w:val="none" w:sz="0" w:space="0" w:color="auto"/>
            <w:right w:val="none" w:sz="0" w:space="0" w:color="auto"/>
          </w:divBdr>
        </w:div>
        <w:div w:id="1961260039">
          <w:marLeft w:val="0"/>
          <w:marRight w:val="0"/>
          <w:marTop w:val="0"/>
          <w:marBottom w:val="0"/>
          <w:divBdr>
            <w:top w:val="none" w:sz="0" w:space="0" w:color="auto"/>
            <w:left w:val="none" w:sz="0" w:space="0" w:color="auto"/>
            <w:bottom w:val="none" w:sz="0" w:space="0" w:color="auto"/>
            <w:right w:val="none" w:sz="0" w:space="0" w:color="auto"/>
          </w:divBdr>
          <w:divsChild>
            <w:div w:id="905334062">
              <w:marLeft w:val="0"/>
              <w:marRight w:val="0"/>
              <w:marTop w:val="0"/>
              <w:marBottom w:val="0"/>
              <w:divBdr>
                <w:top w:val="none" w:sz="0" w:space="0" w:color="auto"/>
                <w:left w:val="none" w:sz="0" w:space="0" w:color="auto"/>
                <w:bottom w:val="none" w:sz="0" w:space="0" w:color="auto"/>
                <w:right w:val="none" w:sz="0" w:space="0" w:color="auto"/>
              </w:divBdr>
            </w:div>
          </w:divsChild>
        </w:div>
        <w:div w:id="1967353179">
          <w:marLeft w:val="0"/>
          <w:marRight w:val="0"/>
          <w:marTop w:val="0"/>
          <w:marBottom w:val="0"/>
          <w:divBdr>
            <w:top w:val="none" w:sz="0" w:space="0" w:color="auto"/>
            <w:left w:val="none" w:sz="0" w:space="0" w:color="auto"/>
            <w:bottom w:val="none" w:sz="0" w:space="0" w:color="auto"/>
            <w:right w:val="none" w:sz="0" w:space="0" w:color="auto"/>
          </w:divBdr>
          <w:divsChild>
            <w:div w:id="938483974">
              <w:marLeft w:val="0"/>
              <w:marRight w:val="0"/>
              <w:marTop w:val="0"/>
              <w:marBottom w:val="0"/>
              <w:divBdr>
                <w:top w:val="none" w:sz="0" w:space="0" w:color="auto"/>
                <w:left w:val="none" w:sz="0" w:space="0" w:color="auto"/>
                <w:bottom w:val="none" w:sz="0" w:space="0" w:color="auto"/>
                <w:right w:val="none" w:sz="0" w:space="0" w:color="auto"/>
              </w:divBdr>
            </w:div>
          </w:divsChild>
        </w:div>
        <w:div w:id="1971012344">
          <w:marLeft w:val="0"/>
          <w:marRight w:val="0"/>
          <w:marTop w:val="0"/>
          <w:marBottom w:val="0"/>
          <w:divBdr>
            <w:top w:val="none" w:sz="0" w:space="0" w:color="auto"/>
            <w:left w:val="none" w:sz="0" w:space="0" w:color="auto"/>
            <w:bottom w:val="none" w:sz="0" w:space="0" w:color="auto"/>
            <w:right w:val="none" w:sz="0" w:space="0" w:color="auto"/>
          </w:divBdr>
        </w:div>
        <w:div w:id="2056657670">
          <w:marLeft w:val="0"/>
          <w:marRight w:val="0"/>
          <w:marTop w:val="0"/>
          <w:marBottom w:val="0"/>
          <w:divBdr>
            <w:top w:val="none" w:sz="0" w:space="0" w:color="auto"/>
            <w:left w:val="none" w:sz="0" w:space="0" w:color="auto"/>
            <w:bottom w:val="none" w:sz="0" w:space="0" w:color="auto"/>
            <w:right w:val="none" w:sz="0" w:space="0" w:color="auto"/>
          </w:divBdr>
        </w:div>
      </w:divsChild>
    </w:div>
    <w:div w:id="2046447541">
      <w:bodyDiv w:val="1"/>
      <w:marLeft w:val="0"/>
      <w:marRight w:val="0"/>
      <w:marTop w:val="0"/>
      <w:marBottom w:val="0"/>
      <w:divBdr>
        <w:top w:val="none" w:sz="0" w:space="0" w:color="auto"/>
        <w:left w:val="none" w:sz="0" w:space="0" w:color="auto"/>
        <w:bottom w:val="none" w:sz="0" w:space="0" w:color="auto"/>
        <w:right w:val="none" w:sz="0" w:space="0" w:color="auto"/>
      </w:divBdr>
    </w:div>
    <w:div w:id="20635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8" ma:contentTypeDescription="Create a new document." ma:contentTypeScope="" ma:versionID="9bf363f15cf5dfe009c7fd728f93cf8c">
  <xsd:schema xmlns:xsd="http://www.w3.org/2001/XMLSchema" xmlns:xs="http://www.w3.org/2001/XMLSchema" xmlns:p="http://schemas.microsoft.com/office/2006/metadata/properties" xmlns:ns3="be383100-d921-47a1-96e2-63f6099ad46d" targetNamespace="http://schemas.microsoft.com/office/2006/metadata/properties" ma:root="true" ma:fieldsID="48eda90c960878406230776247c93cf5"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1EE336-2034-4416-B388-D498ABF871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15EBC3-F74A-4C90-9FA7-1CF6DC3D2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D1AA4-46FC-4192-864D-7DA5FBAA449F}">
  <ds:schemaRefs>
    <ds:schemaRef ds:uri="http://schemas.microsoft.com/sharepoint/v3/contenttype/forms"/>
  </ds:schemaRefs>
</ds:datastoreItem>
</file>

<file path=customXml/itemProps4.xml><?xml version="1.0" encoding="utf-8"?>
<ds:datastoreItem xmlns:ds="http://schemas.openxmlformats.org/officeDocument/2006/customXml" ds:itemID="{BCA01365-9E6A-4A4C-816D-1011BE89F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ETSIW_80.DOT</Template>
  <TotalTime>3669</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oneM2M Template Input Contribution</vt:lpstr>
    </vt:vector>
  </TitlesOfParts>
  <Company>ETS Sophia Antipolis</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oneM2M Template Input Contribution</dc:title>
  <dc:subject/>
  <dc:creator>oneM2M</dc:creator>
  <cp:keywords/>
  <cp:lastModifiedBy>Miguel Angel Reina Ortega</cp:lastModifiedBy>
  <cp:revision>10</cp:revision>
  <cp:lastPrinted>2012-10-11T08:05:00Z</cp:lastPrinted>
  <dcterms:created xsi:type="dcterms:W3CDTF">2022-12-20T15:52:00Z</dcterms:created>
  <dcterms:modified xsi:type="dcterms:W3CDTF">2023-02-20T08:41:00Z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